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E4EDF" w:rsidRPr="002F4A9A">
        <w:trPr>
          <w:trHeight w:hRule="exact" w:val="3031"/>
        </w:trPr>
        <w:tc>
          <w:tcPr>
            <w:tcW w:w="10716" w:type="dxa"/>
          </w:tcPr>
          <w:p w:rsidR="004E4EDF" w:rsidRPr="002F4A9A" w:rsidRDefault="004E4EDF">
            <w:pPr>
              <w:pStyle w:val="ConsPlusTitlePage"/>
            </w:pPr>
            <w:bookmarkStart w:id="0" w:name="_GoBack"/>
            <w:bookmarkEnd w:id="0"/>
          </w:p>
        </w:tc>
      </w:tr>
      <w:tr w:rsidR="004E4EDF" w:rsidRPr="002F4A9A">
        <w:trPr>
          <w:trHeight w:hRule="exact" w:val="8335"/>
        </w:trPr>
        <w:tc>
          <w:tcPr>
            <w:tcW w:w="10716" w:type="dxa"/>
            <w:vAlign w:val="center"/>
          </w:tcPr>
          <w:p w:rsidR="004E4EDF" w:rsidRPr="002F4A9A" w:rsidRDefault="004E4EDF">
            <w:pPr>
              <w:pStyle w:val="ConsPlusTitlePage"/>
              <w:jc w:val="center"/>
              <w:rPr>
                <w:sz w:val="48"/>
                <w:szCs w:val="48"/>
              </w:rPr>
            </w:pPr>
            <w:r w:rsidRPr="002F4A9A">
              <w:rPr>
                <w:sz w:val="48"/>
                <w:szCs w:val="48"/>
              </w:rPr>
              <w:t>Федеральный закон от 29.12.2012 N 273-ФЗ</w:t>
            </w:r>
            <w:r w:rsidRPr="002F4A9A">
              <w:rPr>
                <w:sz w:val="48"/>
                <w:szCs w:val="48"/>
              </w:rPr>
              <w:br/>
              <w:t>(ред. от 29.12.2017)</w:t>
            </w:r>
            <w:r w:rsidRPr="002F4A9A">
              <w:rPr>
                <w:sz w:val="48"/>
                <w:szCs w:val="48"/>
              </w:rPr>
              <w:br/>
              <w:t>"Об образовании в Российской Федерации"</w:t>
            </w:r>
          </w:p>
          <w:p w:rsidR="00D0521F" w:rsidRPr="002F4A9A" w:rsidRDefault="00D0521F">
            <w:pPr>
              <w:pStyle w:val="ConsPlusTitlePage"/>
              <w:jc w:val="center"/>
              <w:rPr>
                <w:sz w:val="48"/>
                <w:szCs w:val="48"/>
              </w:rPr>
            </w:pPr>
          </w:p>
          <w:p w:rsidR="00D0521F" w:rsidRPr="002F4A9A" w:rsidRDefault="00D0521F" w:rsidP="00D0521F">
            <w:pPr>
              <w:pStyle w:val="ConsPlusTitlePage"/>
              <w:rPr>
                <w:rFonts w:ascii="Arial" w:hAnsi="Arial" w:cs="Arial"/>
                <w:b/>
                <w:color w:val="FF0000"/>
                <w:sz w:val="32"/>
                <w:szCs w:val="32"/>
              </w:rPr>
            </w:pPr>
          </w:p>
          <w:p w:rsidR="00D0521F" w:rsidRPr="002F4A9A" w:rsidRDefault="00D0521F" w:rsidP="00D0521F">
            <w:pPr>
              <w:pStyle w:val="ConsPlusTitlePage"/>
              <w:rPr>
                <w:rFonts w:ascii="Arial" w:hAnsi="Arial" w:cs="Arial"/>
                <w:b/>
                <w:color w:val="FF0000"/>
                <w:sz w:val="32"/>
                <w:szCs w:val="32"/>
              </w:rPr>
            </w:pPr>
            <w:r w:rsidRPr="002F4A9A">
              <w:rPr>
                <w:rFonts w:ascii="Arial" w:hAnsi="Arial" w:cs="Arial"/>
                <w:b/>
                <w:color w:val="FF0000"/>
                <w:sz w:val="32"/>
                <w:szCs w:val="32"/>
              </w:rPr>
              <w:t xml:space="preserve">Срочная Бесплатная Юридическая Консультация </w:t>
            </w:r>
          </w:p>
          <w:p w:rsidR="00D0521F" w:rsidRPr="002F4A9A" w:rsidRDefault="00D0521F" w:rsidP="00D0521F">
            <w:pPr>
              <w:pStyle w:val="ConsPlusTitlePage"/>
              <w:rPr>
                <w:rFonts w:ascii="Arial" w:hAnsi="Arial" w:cs="Arial"/>
                <w:b/>
                <w:color w:val="FF0000"/>
                <w:sz w:val="32"/>
                <w:szCs w:val="32"/>
              </w:rPr>
            </w:pPr>
            <w:r w:rsidRPr="002F4A9A">
              <w:rPr>
                <w:rFonts w:ascii="Arial" w:hAnsi="Arial" w:cs="Arial"/>
                <w:b/>
                <w:color w:val="FF0000"/>
                <w:sz w:val="32"/>
                <w:szCs w:val="32"/>
              </w:rPr>
              <w:t>по телефонам:</w:t>
            </w:r>
          </w:p>
          <w:p w:rsidR="00D0521F" w:rsidRPr="002F4A9A" w:rsidRDefault="00D0521F" w:rsidP="00D0521F">
            <w:pPr>
              <w:pStyle w:val="ConsPlusTitlePage"/>
              <w:numPr>
                <w:ilvl w:val="0"/>
                <w:numId w:val="1"/>
              </w:numPr>
              <w:rPr>
                <w:rFonts w:ascii="Arial" w:hAnsi="Arial" w:cs="Arial"/>
                <w:color w:val="FF0000"/>
                <w:sz w:val="32"/>
                <w:szCs w:val="32"/>
              </w:rPr>
            </w:pPr>
            <w:r w:rsidRPr="002F4A9A">
              <w:rPr>
                <w:rFonts w:ascii="Arial" w:hAnsi="Arial" w:cs="Arial"/>
                <w:color w:val="FF0000"/>
                <w:sz w:val="32"/>
                <w:szCs w:val="32"/>
              </w:rPr>
              <w:t>8 (495) 785-43-42 (Москва и МО);</w:t>
            </w:r>
          </w:p>
          <w:p w:rsidR="00D0521F" w:rsidRPr="002F4A9A" w:rsidRDefault="00D0521F" w:rsidP="00D0521F">
            <w:pPr>
              <w:pStyle w:val="ConsPlusTitlePage"/>
              <w:numPr>
                <w:ilvl w:val="0"/>
                <w:numId w:val="1"/>
              </w:numPr>
              <w:rPr>
                <w:rFonts w:ascii="Arial" w:hAnsi="Arial" w:cs="Arial"/>
                <w:color w:val="FF0000"/>
                <w:sz w:val="32"/>
                <w:szCs w:val="32"/>
              </w:rPr>
            </w:pPr>
            <w:r w:rsidRPr="002F4A9A">
              <w:rPr>
                <w:rFonts w:ascii="Arial" w:hAnsi="Arial" w:cs="Arial"/>
                <w:color w:val="FF0000"/>
                <w:sz w:val="32"/>
                <w:szCs w:val="32"/>
              </w:rPr>
              <w:t>8 (812) 407-19-82 (Санкт-Петербург и ЛО);</w:t>
            </w:r>
          </w:p>
          <w:p w:rsidR="00D0521F" w:rsidRPr="002F4A9A" w:rsidRDefault="00D0521F" w:rsidP="00D0521F">
            <w:pPr>
              <w:pStyle w:val="ConsPlusTitlePage"/>
              <w:numPr>
                <w:ilvl w:val="0"/>
                <w:numId w:val="1"/>
              </w:numPr>
              <w:rPr>
                <w:rFonts w:ascii="Arial" w:hAnsi="Arial" w:cs="Arial"/>
                <w:color w:val="FF0000"/>
                <w:sz w:val="32"/>
                <w:szCs w:val="32"/>
              </w:rPr>
            </w:pPr>
            <w:r w:rsidRPr="002F4A9A">
              <w:rPr>
                <w:rFonts w:ascii="Arial" w:hAnsi="Arial" w:cs="Arial"/>
                <w:color w:val="FF0000"/>
                <w:sz w:val="32"/>
                <w:szCs w:val="32"/>
              </w:rPr>
              <w:t>8 (800) 333-45-16 доб. 478 (Регионы РФ).</w:t>
            </w:r>
          </w:p>
          <w:p w:rsidR="00D0521F" w:rsidRPr="002F4A9A" w:rsidRDefault="00D0521F">
            <w:pPr>
              <w:pStyle w:val="ConsPlusTitlePage"/>
              <w:jc w:val="center"/>
              <w:rPr>
                <w:sz w:val="48"/>
                <w:szCs w:val="48"/>
              </w:rPr>
            </w:pPr>
          </w:p>
        </w:tc>
      </w:tr>
      <w:tr w:rsidR="004E4EDF" w:rsidRPr="002F4A9A">
        <w:trPr>
          <w:trHeight w:hRule="exact" w:val="3031"/>
        </w:trPr>
        <w:tc>
          <w:tcPr>
            <w:tcW w:w="10716" w:type="dxa"/>
            <w:vAlign w:val="center"/>
          </w:tcPr>
          <w:p w:rsidR="004E4EDF" w:rsidRPr="002F4A9A" w:rsidRDefault="004E4EDF" w:rsidP="00D0521F">
            <w:pPr>
              <w:pStyle w:val="ConsPlusTitlePage"/>
              <w:jc w:val="center"/>
              <w:rPr>
                <w:sz w:val="28"/>
                <w:szCs w:val="28"/>
              </w:rPr>
            </w:pPr>
            <w:r w:rsidRPr="002F4A9A">
              <w:rPr>
                <w:sz w:val="28"/>
                <w:szCs w:val="28"/>
              </w:rPr>
              <w:t>Документ предоставлен </w:t>
            </w:r>
            <w:r w:rsidR="00D0521F" w:rsidRPr="002F4A9A">
              <w:rPr>
                <w:sz w:val="28"/>
                <w:szCs w:val="28"/>
              </w:rPr>
              <w:t xml:space="preserve">сайтом </w:t>
            </w:r>
            <w:hyperlink r:id="rId7" w:history="1">
              <w:r w:rsidR="00D0521F" w:rsidRPr="002F4A9A">
                <w:rPr>
                  <w:rStyle w:val="a3"/>
                  <w:rFonts w:cs="Tahoma"/>
                  <w:sz w:val="28"/>
                  <w:szCs w:val="28"/>
                  <w:lang w:val="en-US"/>
                </w:rPr>
                <w:t>http</w:t>
              </w:r>
              <w:r w:rsidR="00D0521F" w:rsidRPr="002F4A9A">
                <w:rPr>
                  <w:rStyle w:val="a3"/>
                  <w:rFonts w:cs="Tahoma"/>
                  <w:sz w:val="28"/>
                  <w:szCs w:val="28"/>
                </w:rPr>
                <w:t>://</w:t>
              </w:r>
              <w:r w:rsidR="00D0521F" w:rsidRPr="002F4A9A">
                <w:rPr>
                  <w:rStyle w:val="a3"/>
                  <w:rFonts w:cs="Tahoma"/>
                  <w:sz w:val="28"/>
                  <w:szCs w:val="28"/>
                  <w:lang w:val="en-US"/>
                </w:rPr>
                <w:t>zakonobobrazovanii</w:t>
              </w:r>
              <w:r w:rsidR="00D0521F" w:rsidRPr="002F4A9A">
                <w:rPr>
                  <w:rStyle w:val="a3"/>
                  <w:rFonts w:cs="Tahoma"/>
                  <w:sz w:val="28"/>
                  <w:szCs w:val="28"/>
                </w:rPr>
                <w:t>.</w:t>
              </w:r>
              <w:r w:rsidR="00D0521F" w:rsidRPr="002F4A9A">
                <w:rPr>
                  <w:rStyle w:val="a3"/>
                  <w:rFonts w:cs="Tahoma"/>
                  <w:sz w:val="28"/>
                  <w:szCs w:val="28"/>
                  <w:lang w:val="en-US"/>
                </w:rPr>
                <w:t>ru</w:t>
              </w:r>
              <w:r w:rsidR="00D0521F" w:rsidRPr="002F4A9A">
                <w:rPr>
                  <w:rStyle w:val="a3"/>
                  <w:rFonts w:cs="Tahoma"/>
                  <w:sz w:val="28"/>
                  <w:szCs w:val="28"/>
                </w:rPr>
                <w:t>/</w:t>
              </w:r>
            </w:hyperlink>
            <w:r w:rsidRPr="002F4A9A">
              <w:rPr>
                <w:sz w:val="28"/>
                <w:szCs w:val="28"/>
              </w:rPr>
              <w:t> </w:t>
            </w:r>
          </w:p>
        </w:tc>
      </w:tr>
    </w:tbl>
    <w:p w:rsidR="004E4EDF" w:rsidRDefault="004E4EDF">
      <w:pPr>
        <w:widowControl w:val="0"/>
        <w:autoSpaceDE w:val="0"/>
        <w:autoSpaceDN w:val="0"/>
        <w:adjustRightInd w:val="0"/>
        <w:spacing w:after="0" w:line="240" w:lineRule="auto"/>
        <w:rPr>
          <w:rFonts w:ascii="Arial" w:hAnsi="Arial" w:cs="Arial"/>
          <w:sz w:val="24"/>
          <w:szCs w:val="24"/>
        </w:rPr>
        <w:sectPr w:rsidR="004E4EDF">
          <w:pgSz w:w="11906" w:h="16838"/>
          <w:pgMar w:top="841" w:right="595" w:bottom="841" w:left="595" w:header="0" w:footer="0" w:gutter="0"/>
          <w:cols w:space="720"/>
          <w:noEndnote/>
        </w:sectPr>
      </w:pPr>
    </w:p>
    <w:p w:rsidR="004E4EDF" w:rsidRDefault="004E4ED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E4EDF" w:rsidRPr="002F4A9A">
        <w:tc>
          <w:tcPr>
            <w:tcW w:w="5103" w:type="dxa"/>
          </w:tcPr>
          <w:p w:rsidR="004E4EDF" w:rsidRPr="002F4A9A" w:rsidRDefault="004E4EDF">
            <w:pPr>
              <w:pStyle w:val="ConsPlusNormal"/>
            </w:pPr>
            <w:r w:rsidRPr="002F4A9A">
              <w:t>29 декабря 2012 года</w:t>
            </w:r>
          </w:p>
        </w:tc>
        <w:tc>
          <w:tcPr>
            <w:tcW w:w="5103" w:type="dxa"/>
          </w:tcPr>
          <w:p w:rsidR="004E4EDF" w:rsidRPr="002F4A9A" w:rsidRDefault="004E4EDF">
            <w:pPr>
              <w:pStyle w:val="ConsPlusNormal"/>
              <w:jc w:val="right"/>
            </w:pPr>
            <w:r w:rsidRPr="002F4A9A">
              <w:t>N 273-ФЗ</w:t>
            </w:r>
          </w:p>
        </w:tc>
      </w:tr>
    </w:tbl>
    <w:p w:rsidR="004E4EDF" w:rsidRDefault="004E4EDF">
      <w:pPr>
        <w:pStyle w:val="ConsPlusNormal"/>
        <w:pBdr>
          <w:top w:val="single" w:sz="6" w:space="0" w:color="auto"/>
        </w:pBdr>
        <w:spacing w:before="100" w:after="100"/>
        <w:jc w:val="both"/>
        <w:rPr>
          <w:sz w:val="2"/>
          <w:szCs w:val="2"/>
        </w:rPr>
      </w:pPr>
    </w:p>
    <w:p w:rsidR="004E4EDF" w:rsidRDefault="004E4EDF">
      <w:pPr>
        <w:pStyle w:val="ConsPlusNormal"/>
        <w:jc w:val="both"/>
      </w:pPr>
    </w:p>
    <w:p w:rsidR="004E4EDF" w:rsidRDefault="004E4EDF">
      <w:pPr>
        <w:pStyle w:val="ConsPlusTitle"/>
        <w:jc w:val="center"/>
      </w:pPr>
      <w:r>
        <w:t>РОССИЙСКАЯ ФЕДЕРАЦИЯ</w:t>
      </w:r>
    </w:p>
    <w:p w:rsidR="004E4EDF" w:rsidRDefault="004E4EDF">
      <w:pPr>
        <w:pStyle w:val="ConsPlusTitle"/>
        <w:jc w:val="center"/>
      </w:pPr>
    </w:p>
    <w:p w:rsidR="004E4EDF" w:rsidRDefault="004E4EDF">
      <w:pPr>
        <w:pStyle w:val="ConsPlusTitle"/>
        <w:jc w:val="center"/>
      </w:pPr>
      <w:r>
        <w:t>ФЕДЕРАЛЬНЫЙ ЗАКОН</w:t>
      </w:r>
    </w:p>
    <w:p w:rsidR="004E4EDF" w:rsidRDefault="004E4EDF">
      <w:pPr>
        <w:pStyle w:val="ConsPlusTitle"/>
        <w:jc w:val="center"/>
      </w:pPr>
    </w:p>
    <w:p w:rsidR="004E4EDF" w:rsidRDefault="004E4EDF">
      <w:pPr>
        <w:pStyle w:val="ConsPlusTitle"/>
        <w:jc w:val="center"/>
      </w:pPr>
      <w:r>
        <w:t>ОБ ОБРАЗОВАНИИ В РОССИЙСКОЙ ФЕДЕРАЦИИ</w:t>
      </w:r>
    </w:p>
    <w:p w:rsidR="004E4EDF" w:rsidRDefault="004E4EDF">
      <w:pPr>
        <w:pStyle w:val="ConsPlusNormal"/>
        <w:jc w:val="center"/>
      </w:pPr>
    </w:p>
    <w:p w:rsidR="004E4EDF" w:rsidRDefault="004E4EDF">
      <w:pPr>
        <w:pStyle w:val="ConsPlusNormal"/>
        <w:jc w:val="right"/>
      </w:pPr>
      <w:r>
        <w:t>Принят</w:t>
      </w:r>
    </w:p>
    <w:p w:rsidR="004E4EDF" w:rsidRDefault="004E4EDF">
      <w:pPr>
        <w:pStyle w:val="ConsPlusNormal"/>
        <w:jc w:val="right"/>
      </w:pPr>
      <w:r>
        <w:t>Государственной Думой</w:t>
      </w:r>
    </w:p>
    <w:p w:rsidR="004E4EDF" w:rsidRDefault="004E4EDF">
      <w:pPr>
        <w:pStyle w:val="ConsPlusNormal"/>
        <w:jc w:val="right"/>
      </w:pPr>
      <w:r>
        <w:t>21 декабря 2012 года</w:t>
      </w:r>
    </w:p>
    <w:p w:rsidR="004E4EDF" w:rsidRDefault="004E4EDF">
      <w:pPr>
        <w:pStyle w:val="ConsPlusNormal"/>
        <w:jc w:val="right"/>
      </w:pPr>
    </w:p>
    <w:p w:rsidR="004E4EDF" w:rsidRDefault="004E4EDF">
      <w:pPr>
        <w:pStyle w:val="ConsPlusNormal"/>
        <w:jc w:val="right"/>
      </w:pPr>
      <w:r>
        <w:t>Одобрен</w:t>
      </w:r>
    </w:p>
    <w:p w:rsidR="004E4EDF" w:rsidRDefault="004E4EDF">
      <w:pPr>
        <w:pStyle w:val="ConsPlusNormal"/>
        <w:jc w:val="right"/>
      </w:pPr>
      <w:r>
        <w:t>Советом Федерации</w:t>
      </w:r>
    </w:p>
    <w:p w:rsidR="004E4EDF" w:rsidRDefault="004E4EDF">
      <w:pPr>
        <w:pStyle w:val="ConsPlusNormal"/>
        <w:jc w:val="right"/>
      </w:pPr>
      <w:r>
        <w:t>26 декабря 2012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center"/>
              <w:rPr>
                <w:color w:val="392C69"/>
              </w:rPr>
            </w:pPr>
            <w:r w:rsidRPr="002F4A9A">
              <w:rPr>
                <w:color w:val="392C69"/>
              </w:rPr>
              <w:t>Список изменяющих документов</w:t>
            </w:r>
          </w:p>
          <w:p w:rsidR="004E4EDF" w:rsidRPr="002F4A9A" w:rsidRDefault="004E4EDF">
            <w:pPr>
              <w:pStyle w:val="ConsPlusNormal"/>
              <w:jc w:val="center"/>
              <w:rPr>
                <w:color w:val="392C69"/>
              </w:rPr>
            </w:pPr>
            <w:r w:rsidRPr="002F4A9A">
              <w:rPr>
                <w:color w:val="392C69"/>
              </w:rPr>
              <w:t>(в ред. Федеральных законов от 07.05.2013 N 99-ФЗ,</w:t>
            </w:r>
          </w:p>
          <w:p w:rsidR="004E4EDF" w:rsidRPr="002F4A9A" w:rsidRDefault="004E4EDF">
            <w:pPr>
              <w:pStyle w:val="ConsPlusNormal"/>
              <w:jc w:val="center"/>
              <w:rPr>
                <w:color w:val="392C69"/>
              </w:rPr>
            </w:pPr>
            <w:r w:rsidRPr="002F4A9A">
              <w:rPr>
                <w:color w:val="392C69"/>
              </w:rPr>
              <w:t>от 07.06.2013 N 120-ФЗ, от 02.07.2013 N 170-ФЗ, от 23.07.2013 N 203-ФЗ,</w:t>
            </w:r>
          </w:p>
          <w:p w:rsidR="004E4EDF" w:rsidRPr="002F4A9A" w:rsidRDefault="004E4EDF">
            <w:pPr>
              <w:pStyle w:val="ConsPlusNormal"/>
              <w:jc w:val="center"/>
              <w:rPr>
                <w:color w:val="392C69"/>
              </w:rPr>
            </w:pPr>
            <w:r w:rsidRPr="002F4A9A">
              <w:rPr>
                <w:color w:val="392C69"/>
              </w:rPr>
              <w:t>от 25.11.2013 N 317-ФЗ, от 03.02.2014 N 11-ФЗ, от 03.02.2014 N 15-ФЗ,</w:t>
            </w:r>
          </w:p>
          <w:p w:rsidR="004E4EDF" w:rsidRPr="002F4A9A" w:rsidRDefault="004E4EDF">
            <w:pPr>
              <w:pStyle w:val="ConsPlusNormal"/>
              <w:jc w:val="center"/>
              <w:rPr>
                <w:color w:val="392C69"/>
              </w:rPr>
            </w:pPr>
            <w:r w:rsidRPr="002F4A9A">
              <w:rPr>
                <w:color w:val="392C69"/>
              </w:rPr>
              <w:t>от 05.05.2014 N 84-ФЗ, от 27.05.2014 N 135-ФЗ, от 04.06.2014 N 145-ФЗ,</w:t>
            </w:r>
          </w:p>
          <w:p w:rsidR="004E4EDF" w:rsidRPr="002F4A9A" w:rsidRDefault="004E4EDF">
            <w:pPr>
              <w:pStyle w:val="ConsPlusNormal"/>
              <w:jc w:val="center"/>
              <w:rPr>
                <w:color w:val="392C69"/>
              </w:rPr>
            </w:pPr>
            <w:r w:rsidRPr="002F4A9A">
              <w:rPr>
                <w:color w:val="392C69"/>
              </w:rPr>
              <w:t>от 04.06.2014 N 148-ФЗ, от 28.06.2014 N 182-ФЗ, от 21.07.2014 N 216-ФЗ,</w:t>
            </w:r>
          </w:p>
          <w:p w:rsidR="004E4EDF" w:rsidRPr="002F4A9A" w:rsidRDefault="004E4EDF">
            <w:pPr>
              <w:pStyle w:val="ConsPlusNormal"/>
              <w:jc w:val="center"/>
              <w:rPr>
                <w:color w:val="392C69"/>
              </w:rPr>
            </w:pPr>
            <w:r w:rsidRPr="002F4A9A">
              <w:rPr>
                <w:color w:val="392C69"/>
              </w:rPr>
              <w:t>от 21.07.2014 N 256-ФЗ, от 21.07.2014 N 262-ФЗ, от 31.12.2014 N 489-ФЗ,</w:t>
            </w:r>
          </w:p>
          <w:p w:rsidR="004E4EDF" w:rsidRPr="002F4A9A" w:rsidRDefault="004E4EDF">
            <w:pPr>
              <w:pStyle w:val="ConsPlusNormal"/>
              <w:jc w:val="center"/>
              <w:rPr>
                <w:color w:val="392C69"/>
              </w:rPr>
            </w:pPr>
            <w:r w:rsidRPr="002F4A9A">
              <w:rPr>
                <w:color w:val="392C69"/>
              </w:rPr>
              <w:t>от 31.12.2014 N 500-ФЗ, от 31.12.2014 N 519-ФЗ, от 02.05.2015 N 122-ФЗ,</w:t>
            </w:r>
          </w:p>
          <w:p w:rsidR="004E4EDF" w:rsidRPr="002F4A9A" w:rsidRDefault="004E4EDF">
            <w:pPr>
              <w:pStyle w:val="ConsPlusNormal"/>
              <w:jc w:val="center"/>
              <w:rPr>
                <w:color w:val="392C69"/>
              </w:rPr>
            </w:pPr>
            <w:r w:rsidRPr="002F4A9A">
              <w:rPr>
                <w:color w:val="392C69"/>
              </w:rPr>
              <w:t>от 29.06.2015 N 160-ФЗ, от 29.06.2015 N 198-ФЗ, от 13.07.2015 N 213-ФЗ,</w:t>
            </w:r>
          </w:p>
          <w:p w:rsidR="004E4EDF" w:rsidRPr="002F4A9A" w:rsidRDefault="004E4EDF">
            <w:pPr>
              <w:pStyle w:val="ConsPlusNormal"/>
              <w:jc w:val="center"/>
              <w:rPr>
                <w:color w:val="392C69"/>
              </w:rPr>
            </w:pPr>
            <w:r w:rsidRPr="002F4A9A">
              <w:rPr>
                <w:color w:val="392C69"/>
              </w:rPr>
              <w:t>от 13.07.2015 N 238-ФЗ, от 14.12.2015 N 370-ФЗ, от 29.12.2015 N 388-ФЗ,</w:t>
            </w:r>
          </w:p>
          <w:p w:rsidR="004E4EDF" w:rsidRPr="002F4A9A" w:rsidRDefault="004E4EDF">
            <w:pPr>
              <w:pStyle w:val="ConsPlusNormal"/>
              <w:jc w:val="center"/>
              <w:rPr>
                <w:color w:val="392C69"/>
              </w:rPr>
            </w:pPr>
            <w:r w:rsidRPr="002F4A9A">
              <w:rPr>
                <w:color w:val="392C69"/>
              </w:rPr>
              <w:t>от 29.12.2015 N 389-ФЗ, от 29.12.2015 N 404-ФЗ, от 30.12.2015 N 452-ФЗ,</w:t>
            </w:r>
          </w:p>
          <w:p w:rsidR="004E4EDF" w:rsidRPr="002F4A9A" w:rsidRDefault="004E4EDF">
            <w:pPr>
              <w:pStyle w:val="ConsPlusNormal"/>
              <w:jc w:val="center"/>
              <w:rPr>
                <w:color w:val="392C69"/>
              </w:rPr>
            </w:pPr>
            <w:r w:rsidRPr="002F4A9A">
              <w:rPr>
                <w:color w:val="392C69"/>
              </w:rPr>
              <w:t>от 30.12.2015 N 458-ФЗ, от 02.03.2016 N 46-ФЗ, от 02.06.2016 N 165-ФЗ,</w:t>
            </w:r>
          </w:p>
          <w:p w:rsidR="004E4EDF" w:rsidRPr="002F4A9A" w:rsidRDefault="004E4EDF">
            <w:pPr>
              <w:pStyle w:val="ConsPlusNormal"/>
              <w:jc w:val="center"/>
              <w:rPr>
                <w:color w:val="392C69"/>
              </w:rPr>
            </w:pPr>
            <w:r w:rsidRPr="002F4A9A">
              <w:rPr>
                <w:color w:val="392C69"/>
              </w:rPr>
              <w:t>от 02.06.2016 N 166-ФЗ, от 03.07.2016 N 227-ФЗ, от 03.07.2016 N 286-ФЗ,</w:t>
            </w:r>
          </w:p>
          <w:p w:rsidR="004E4EDF" w:rsidRPr="002F4A9A" w:rsidRDefault="004E4EDF">
            <w:pPr>
              <w:pStyle w:val="ConsPlusNormal"/>
              <w:jc w:val="center"/>
              <w:rPr>
                <w:color w:val="392C69"/>
              </w:rPr>
            </w:pPr>
            <w:r w:rsidRPr="002F4A9A">
              <w:rPr>
                <w:color w:val="392C69"/>
              </w:rPr>
              <w:t>от 03.07.2016 N 290-ФЗ, от 03.07.2016 N 305-ФЗ, от 03.07.2016 N 306-ФЗ,</w:t>
            </w:r>
          </w:p>
          <w:p w:rsidR="004E4EDF" w:rsidRPr="002F4A9A" w:rsidRDefault="004E4EDF">
            <w:pPr>
              <w:pStyle w:val="ConsPlusNormal"/>
              <w:jc w:val="center"/>
              <w:rPr>
                <w:color w:val="392C69"/>
              </w:rPr>
            </w:pPr>
            <w:r w:rsidRPr="002F4A9A">
              <w:rPr>
                <w:color w:val="392C69"/>
              </w:rPr>
              <w:t>от 03.07.2016 N 312-ФЗ, от 03.07.2016 N 313-ФЗ, от 03.07.2016 N 359-ФЗ,</w:t>
            </w:r>
          </w:p>
          <w:p w:rsidR="004E4EDF" w:rsidRPr="002F4A9A" w:rsidRDefault="004E4EDF">
            <w:pPr>
              <w:pStyle w:val="ConsPlusNormal"/>
              <w:jc w:val="center"/>
              <w:rPr>
                <w:color w:val="392C69"/>
              </w:rPr>
            </w:pPr>
            <w:r w:rsidRPr="002F4A9A">
              <w:rPr>
                <w:color w:val="392C69"/>
              </w:rPr>
              <w:t>от 01.05.2017 N 93-ФЗ, от 29.07.2017 N 216-ФЗ, от 29.12.2017 N 473-ФЗ,</w:t>
            </w:r>
          </w:p>
          <w:p w:rsidR="004E4EDF" w:rsidRPr="002F4A9A" w:rsidRDefault="004E4EDF">
            <w:pPr>
              <w:pStyle w:val="ConsPlusNormal"/>
              <w:jc w:val="center"/>
              <w:rPr>
                <w:color w:val="392C69"/>
              </w:rPr>
            </w:pPr>
            <w:r w:rsidRPr="002F4A9A">
              <w:rPr>
                <w:color w:val="392C69"/>
              </w:rPr>
              <w:t>с изм., внесенными Федеральным законом от 06.04.2015 N 68-ФЗ</w:t>
            </w:r>
          </w:p>
          <w:p w:rsidR="004E4EDF" w:rsidRPr="002F4A9A" w:rsidRDefault="004E4EDF">
            <w:pPr>
              <w:pStyle w:val="ConsPlusNormal"/>
              <w:jc w:val="center"/>
              <w:rPr>
                <w:color w:val="392C69"/>
              </w:rPr>
            </w:pPr>
            <w:r w:rsidRPr="002F4A9A">
              <w:rPr>
                <w:color w:val="392C69"/>
              </w:rPr>
              <w:t>(ред. 19.12.2016),</w:t>
            </w:r>
          </w:p>
          <w:p w:rsidR="004E4EDF" w:rsidRPr="002F4A9A" w:rsidRDefault="004E4EDF">
            <w:pPr>
              <w:pStyle w:val="ConsPlusNormal"/>
              <w:jc w:val="center"/>
              <w:rPr>
                <w:color w:val="392C69"/>
              </w:rPr>
            </w:pPr>
            <w:r w:rsidRPr="002F4A9A">
              <w:rPr>
                <w:color w:val="392C69"/>
              </w:rPr>
              <w:t>Постановлением Конституционного Суда РФ от 05.07.2017 N 18-П)</w:t>
            </w:r>
          </w:p>
        </w:tc>
      </w:tr>
    </w:tbl>
    <w:p w:rsidR="004E4EDF" w:rsidRDefault="004E4EDF">
      <w:pPr>
        <w:pStyle w:val="ConsPlusNormal"/>
        <w:ind w:firstLine="540"/>
        <w:jc w:val="both"/>
      </w:pPr>
    </w:p>
    <w:p w:rsidR="004E4EDF" w:rsidRDefault="004E4EDF">
      <w:pPr>
        <w:pStyle w:val="ConsPlusTitle"/>
        <w:jc w:val="center"/>
        <w:outlineLvl w:val="0"/>
      </w:pPr>
      <w:r>
        <w:t>Глава 1. ОБЩИЕ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 Предмет регулирования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E4EDF" w:rsidRDefault="004E4EDF">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2. Основные понятия, используемые в настоящем Федеральном законе</w:t>
      </w:r>
    </w:p>
    <w:p w:rsidR="004E4EDF" w:rsidRDefault="004E4EDF">
      <w:pPr>
        <w:pStyle w:val="ConsPlusNormal"/>
        <w:ind w:firstLine="540"/>
        <w:jc w:val="both"/>
      </w:pPr>
    </w:p>
    <w:p w:rsidR="004E4EDF" w:rsidRDefault="004E4EDF">
      <w:pPr>
        <w:pStyle w:val="ConsPlusNormal"/>
        <w:ind w:firstLine="540"/>
        <w:jc w:val="both"/>
      </w:pPr>
      <w:r>
        <w:t>Для целей настоящего Федерального закона применяются следующие основные понятия:</w:t>
      </w:r>
    </w:p>
    <w:p w:rsidR="004E4EDF" w:rsidRDefault="004E4EDF">
      <w:pPr>
        <w:pStyle w:val="ConsPlusNormal"/>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E4EDF" w:rsidRDefault="004E4EDF">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E4EDF" w:rsidRDefault="004E4EDF">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E4EDF" w:rsidRDefault="004E4EDF">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E4EDF" w:rsidRDefault="004E4EDF">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E4EDF" w:rsidRDefault="004E4EDF">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E4EDF" w:rsidRDefault="004E4EDF">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E4EDF" w:rsidRDefault="004E4EDF">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E4EDF" w:rsidRDefault="004E4EDF">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E4EDF" w:rsidRDefault="004E4EDF">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E4EDF" w:rsidRDefault="004E4EDF">
      <w:pPr>
        <w:pStyle w:val="ConsPlusNormal"/>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E4EDF" w:rsidRDefault="004E4EDF">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E4EDF" w:rsidRDefault="004E4EDF">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E4EDF" w:rsidRDefault="004E4EDF">
      <w:pPr>
        <w:pStyle w:val="ConsPlusNormal"/>
        <w:spacing w:before="200"/>
        <w:ind w:firstLine="540"/>
        <w:jc w:val="both"/>
      </w:pPr>
      <w:r>
        <w:t>15) обучающийся - физическое лицо, осваивающее образовательную программу;</w:t>
      </w:r>
    </w:p>
    <w:p w:rsidR="004E4EDF" w:rsidRDefault="004E4EDF">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E4EDF" w:rsidRDefault="004E4EDF">
      <w:pPr>
        <w:pStyle w:val="ConsPlusNormal"/>
        <w:spacing w:before="200"/>
        <w:ind w:firstLine="540"/>
        <w:jc w:val="both"/>
      </w:pPr>
      <w:r>
        <w:t>17) образовательная деятельность - деятельность по реализации образовательных программ;</w:t>
      </w:r>
    </w:p>
    <w:p w:rsidR="004E4EDF" w:rsidRDefault="004E4EDF">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E4EDF" w:rsidRDefault="004E4EDF">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E4EDF" w:rsidRDefault="004E4EDF">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E4EDF" w:rsidRDefault="004E4EDF">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E4EDF" w:rsidRDefault="004E4EDF">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E4EDF" w:rsidRDefault="004E4EDF">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E4EDF" w:rsidRDefault="004E4EDF">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E4EDF" w:rsidRDefault="004E4EDF">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E4EDF" w:rsidRDefault="004E4EDF">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E4EDF" w:rsidRDefault="004E4EDF">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E4EDF" w:rsidRDefault="004E4EDF">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E4EDF" w:rsidRDefault="004E4EDF">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E4EDF" w:rsidRDefault="004E4EDF">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E4EDF" w:rsidRDefault="004E4EDF">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E4EDF" w:rsidRDefault="004E4EDF">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E4EDF" w:rsidRDefault="004E4EDF">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E4EDF" w:rsidRDefault="004E4EDF">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E4EDF" w:rsidRDefault="004E4EDF">
      <w:pPr>
        <w:pStyle w:val="ConsPlusNormal"/>
        <w:ind w:firstLine="540"/>
        <w:jc w:val="both"/>
      </w:pPr>
    </w:p>
    <w:p w:rsidR="004E4EDF" w:rsidRDefault="004E4EDF">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E4EDF" w:rsidRDefault="004E4EDF">
      <w:pPr>
        <w:pStyle w:val="ConsPlusNormal"/>
        <w:spacing w:before="200"/>
        <w:ind w:firstLine="540"/>
        <w:jc w:val="both"/>
      </w:pPr>
      <w:r>
        <w:t>1) признание приоритетности образования;</w:t>
      </w:r>
    </w:p>
    <w:p w:rsidR="004E4EDF" w:rsidRDefault="004E4EDF">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4E4EDF" w:rsidRDefault="004E4EDF">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E4EDF" w:rsidRDefault="004E4EDF">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E4EDF" w:rsidRDefault="004E4EDF">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E4EDF" w:rsidRDefault="004E4EDF">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E4EDF" w:rsidRDefault="004E4EDF">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E4EDF" w:rsidRDefault="004E4EDF">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E4EDF" w:rsidRDefault="004E4EDF">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E4EDF" w:rsidRDefault="004E4EDF">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E4EDF" w:rsidRDefault="004E4EDF">
      <w:pPr>
        <w:pStyle w:val="ConsPlusNormal"/>
        <w:spacing w:before="200"/>
        <w:ind w:firstLine="540"/>
        <w:jc w:val="both"/>
      </w:pPr>
      <w:r>
        <w:t>11) недопустимость ограничения или устранения конкуренции в сфере образования;</w:t>
      </w:r>
    </w:p>
    <w:p w:rsidR="004E4EDF" w:rsidRDefault="004E4EDF">
      <w:pPr>
        <w:pStyle w:val="ConsPlusNormal"/>
        <w:spacing w:before="200"/>
        <w:ind w:firstLine="540"/>
        <w:jc w:val="both"/>
      </w:pPr>
      <w:r>
        <w:t>12) сочетание государственного и договорного регулирования отношений в сфере образования.</w:t>
      </w:r>
    </w:p>
    <w:p w:rsidR="004E4EDF" w:rsidRDefault="004E4EDF">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E4EDF" w:rsidRDefault="004E4EDF">
      <w:pPr>
        <w:pStyle w:val="ConsPlusNormal"/>
        <w:ind w:firstLine="540"/>
        <w:jc w:val="both"/>
      </w:pPr>
    </w:p>
    <w:p w:rsidR="004E4EDF" w:rsidRDefault="004E4EDF">
      <w:pPr>
        <w:pStyle w:val="ConsPlusTitle"/>
        <w:ind w:firstLine="540"/>
        <w:jc w:val="both"/>
        <w:outlineLvl w:val="1"/>
      </w:pPr>
      <w:r>
        <w:t>Статья 4. Правовое регулирование отношений в сфере образования</w:t>
      </w:r>
    </w:p>
    <w:p w:rsidR="004E4EDF" w:rsidRDefault="004E4EDF">
      <w:pPr>
        <w:pStyle w:val="ConsPlusNormal"/>
        <w:ind w:firstLine="540"/>
        <w:jc w:val="both"/>
      </w:pPr>
    </w:p>
    <w:p w:rsidR="004E4EDF" w:rsidRDefault="004E4EDF">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E4EDF" w:rsidRDefault="004E4EDF">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E4EDF" w:rsidRDefault="004E4EDF">
      <w:pPr>
        <w:pStyle w:val="ConsPlusNormal"/>
        <w:spacing w:before="200"/>
        <w:ind w:firstLine="540"/>
        <w:jc w:val="both"/>
      </w:pPr>
      <w:r>
        <w:t>3. Основными задачами правового регулирования отношений в сфере образования являются:</w:t>
      </w:r>
    </w:p>
    <w:p w:rsidR="004E4EDF" w:rsidRDefault="004E4EDF">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4E4EDF" w:rsidRDefault="004E4EDF">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E4EDF" w:rsidRDefault="004E4EDF">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4E4EDF" w:rsidRDefault="004E4EDF">
      <w:pPr>
        <w:pStyle w:val="ConsPlusNormal"/>
        <w:spacing w:before="200"/>
        <w:ind w:firstLine="540"/>
        <w:jc w:val="both"/>
      </w:pPr>
      <w:r>
        <w:t>4) определение правового положения участников отношений в сфере образования;</w:t>
      </w:r>
    </w:p>
    <w:p w:rsidR="004E4EDF" w:rsidRDefault="004E4EDF">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E4EDF" w:rsidRDefault="004E4EDF">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E4EDF" w:rsidRDefault="004E4EDF">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E4EDF" w:rsidRDefault="004E4EDF">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4EDF" w:rsidRDefault="004E4EDF">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E4EDF" w:rsidRDefault="004E4EDF">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4E4EDF" w:rsidRDefault="004E4EDF">
      <w:pPr>
        <w:pStyle w:val="ConsPlusNormal"/>
        <w:jc w:val="both"/>
      </w:pPr>
      <w:r>
        <w:t>(в ред. Федеральных законов от 29.06.2015 N 160-ФЗ, от 13.07.2015 N 213-ФЗ, от 29.07.2017 N 216-ФЗ)</w:t>
      </w:r>
    </w:p>
    <w:p w:rsidR="004E4EDF" w:rsidRDefault="004E4EDF">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4E4EDF" w:rsidRDefault="004E4EDF">
      <w:pPr>
        <w:pStyle w:val="ConsPlusNormal"/>
        <w:jc w:val="both"/>
      </w:pPr>
      <w:r>
        <w:t>(часть 9 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право каждого человека на образование.</w:t>
      </w:r>
    </w:p>
    <w:p w:rsidR="004E4EDF" w:rsidRDefault="004E4EDF">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E4EDF" w:rsidRDefault="004E4EDF">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E4EDF" w:rsidRDefault="004E4EDF">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E4EDF" w:rsidRDefault="004E4EDF">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E4EDF" w:rsidRDefault="004E4EDF">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E4EDF" w:rsidRDefault="004E4EDF">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1" w:name="Par130"/>
      <w:bookmarkEnd w:id="1"/>
      <w:r>
        <w:t>Статья 6. Полномочия федеральных органов государственной власти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федеральных органов государственной власти в сфере образования относятся:</w:t>
      </w:r>
    </w:p>
    <w:p w:rsidR="004E4EDF" w:rsidRDefault="004E4EDF">
      <w:pPr>
        <w:pStyle w:val="ConsPlusNormal"/>
        <w:spacing w:before="200"/>
        <w:ind w:firstLine="540"/>
        <w:jc w:val="both"/>
      </w:pPr>
      <w:r>
        <w:t>1) разработка и проведение единой государственной политики в сфере образования;</w:t>
      </w:r>
    </w:p>
    <w:p w:rsidR="004E4EDF" w:rsidRDefault="004E4EDF">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E4EDF" w:rsidRDefault="004E4EDF">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E4EDF" w:rsidRDefault="004E4EDF">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E4EDF" w:rsidRDefault="004E4EDF">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E4EDF" w:rsidRDefault="004E4EDF">
      <w:pPr>
        <w:pStyle w:val="ConsPlusNormal"/>
        <w:spacing w:before="20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4E4EDF" w:rsidRDefault="004E4EDF">
      <w:pPr>
        <w:pStyle w:val="ConsPlusNormal"/>
        <w:spacing w:before="200"/>
        <w:ind w:firstLine="540"/>
        <w:jc w:val="both"/>
      </w:pPr>
      <w:bookmarkStart w:id="2" w:name="Par139"/>
      <w:bookmarkEnd w:id="2"/>
      <w:r>
        <w:t>7) лицензирование образовательной деятельности:</w:t>
      </w:r>
    </w:p>
    <w:p w:rsidR="004E4EDF" w:rsidRDefault="004E4EDF">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4E4EDF" w:rsidRDefault="004E4EDF">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E4EDF" w:rsidRDefault="004E4EDF">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E4EDF" w:rsidRDefault="004E4EDF">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E4EDF" w:rsidRDefault="004E4EDF">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39"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E4EDF" w:rsidRDefault="004E4EDF">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E4EDF" w:rsidRDefault="004E4EDF">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E4EDF" w:rsidRDefault="004E4EDF">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E4EDF" w:rsidRDefault="004E4EDF">
      <w:pPr>
        <w:pStyle w:val="ConsPlusNormal"/>
        <w:spacing w:before="200"/>
        <w:ind w:firstLine="540"/>
        <w:jc w:val="both"/>
      </w:pPr>
      <w:r>
        <w:t>13) обеспечение осуществления мониторинга в системе образования на федеральном уровне;</w:t>
      </w:r>
    </w:p>
    <w:p w:rsidR="004E4EDF" w:rsidRDefault="004E4EDF">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(п. 13.1 введен Федеральным законом от 21.07.2014 N 256-ФЗ)</w:t>
      </w:r>
    </w:p>
    <w:p w:rsidR="004E4EDF" w:rsidRDefault="004E4EDF">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4E4EDF" w:rsidRDefault="004E4EDF">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4E4EDF" w:rsidRDefault="004E4EDF">
      <w:pPr>
        <w:pStyle w:val="ConsPlusNormal"/>
        <w:jc w:val="both"/>
      </w:pPr>
      <w:r>
        <w:t>(в ред. Федерального закона от 03.07.2016 N 313-ФЗ)</w:t>
      </w:r>
    </w:p>
    <w:p w:rsidR="004E4EDF" w:rsidRDefault="004E4EDF">
      <w:pPr>
        <w:pStyle w:val="ConsPlusNormal"/>
        <w:ind w:firstLine="540"/>
        <w:jc w:val="both"/>
      </w:pPr>
    </w:p>
    <w:p w:rsidR="004E4EDF" w:rsidRDefault="004E4EDF">
      <w:pPr>
        <w:pStyle w:val="ConsPlusTitle"/>
        <w:ind w:firstLine="540"/>
        <w:jc w:val="both"/>
        <w:outlineLvl w:val="1"/>
      </w:pPr>
      <w:bookmarkStart w:id="3" w:name="Par157"/>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E4EDF" w:rsidRDefault="004E4EDF">
      <w:pPr>
        <w:pStyle w:val="ConsPlusNormal"/>
        <w:spacing w:before="200"/>
        <w:ind w:firstLine="540"/>
        <w:jc w:val="both"/>
      </w:pPr>
      <w:bookmarkStart w:id="4" w:name="Par160"/>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E4EDF" w:rsidRDefault="004E4EDF">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9"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4E4EDF" w:rsidRDefault="004E4EDF">
      <w:pPr>
        <w:pStyle w:val="ConsPlusNormal"/>
        <w:spacing w:before="200"/>
        <w:ind w:firstLine="540"/>
        <w:jc w:val="both"/>
      </w:pPr>
      <w:r>
        <w:t>4) подтверждение документов об образовании и (или) о квалификации.</w:t>
      </w:r>
    </w:p>
    <w:p w:rsidR="004E4EDF" w:rsidRDefault="004E4EDF">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4EDF" w:rsidRDefault="004E4EDF">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E4EDF" w:rsidRDefault="004E4EDF">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E4EDF" w:rsidRDefault="004E4EDF">
      <w:pPr>
        <w:pStyle w:val="ConsPlusNormal"/>
        <w:jc w:val="both"/>
      </w:pPr>
      <w:r>
        <w:t>(в ред. Федерального закона от 05.05.2014 N 84-ФЗ)</w:t>
      </w:r>
    </w:p>
    <w:p w:rsidR="004E4EDF" w:rsidRDefault="004E4EDF">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E4EDF" w:rsidRDefault="004E4EDF">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4E4EDF" w:rsidRDefault="004E4EDF">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E4EDF" w:rsidRDefault="004E4EDF">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5" w:name="Par172"/>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E4EDF" w:rsidRDefault="004E4EDF">
      <w:pPr>
        <w:pStyle w:val="ConsPlusNormal"/>
        <w:spacing w:before="20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E4EDF" w:rsidRDefault="004E4EDF">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E4EDF" w:rsidRDefault="004E4EDF">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E4EDF" w:rsidRDefault="004E4EDF">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E4EDF" w:rsidRDefault="004E4EDF">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0"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E4EDF" w:rsidRDefault="004E4EDF">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E4EDF" w:rsidRDefault="004E4EDF">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E4EDF" w:rsidRDefault="004E4EDF">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E4EDF" w:rsidRDefault="004E4EDF">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E4EDF" w:rsidRDefault="004E4EDF">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E4EDF" w:rsidRDefault="004E4EDF">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E4EDF" w:rsidRDefault="004E4EDF">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E4EDF" w:rsidRDefault="004E4EDF">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4E4EDF" w:rsidRDefault="004E4EDF">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E4EDF" w:rsidRDefault="004E4EDF">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4E4EDF" w:rsidRDefault="004E4EDF">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E4EDF" w:rsidRDefault="004E4EDF">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E4EDF" w:rsidRDefault="004E4EDF">
      <w:pPr>
        <w:pStyle w:val="ConsPlusNormal"/>
        <w:spacing w:before="200"/>
        <w:ind w:firstLine="540"/>
        <w:jc w:val="both"/>
      </w:pPr>
      <w:r>
        <w:t xml:space="preserve">5) имеет право до принятия нормативных правовых актов, указанных в </w:t>
      </w:r>
      <w:hyperlink w:anchor="Par172"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E4EDF" w:rsidRDefault="004E4EDF">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E4EDF" w:rsidRDefault="004E4EDF">
      <w:pPr>
        <w:pStyle w:val="ConsPlusNormal"/>
        <w:spacing w:before="200"/>
        <w:ind w:firstLine="540"/>
        <w:jc w:val="both"/>
      </w:pPr>
      <w:bookmarkStart w:id="6" w:name="Par194"/>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E4EDF" w:rsidRDefault="004E4EDF">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E4EDF" w:rsidRDefault="004E4EDF">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E4EDF" w:rsidRDefault="004E4EDF">
      <w:pPr>
        <w:pStyle w:val="ConsPlusNormal"/>
        <w:spacing w:before="200"/>
        <w:ind w:firstLine="540"/>
        <w:jc w:val="both"/>
      </w:pPr>
      <w:bookmarkStart w:id="7" w:name="Par201"/>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E4EDF" w:rsidRDefault="004E4EDF">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bookmarkStart w:id="8" w:name="Par204"/>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4E4EDF" w:rsidRDefault="004E4EDF">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E4EDF" w:rsidRDefault="004E4EDF">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E4EDF" w:rsidRDefault="004E4EDF">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E4EDF" w:rsidRDefault="004E4EDF">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4E4EDF" w:rsidRDefault="004E4EDF">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E4EDF" w:rsidRDefault="004E4EDF">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E4EDF" w:rsidRDefault="004E4EDF">
      <w:pPr>
        <w:pStyle w:val="ConsPlusNormal"/>
        <w:jc w:val="both"/>
      </w:pPr>
      <w:r>
        <w:t>(п. 12.1 введен Федеральным законом от 21.07.2014 N 256-ФЗ)</w:t>
      </w:r>
    </w:p>
    <w:p w:rsidR="004E4EDF" w:rsidRDefault="004E4EDF">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4E4EDF" w:rsidRDefault="004E4EDF">
      <w:pPr>
        <w:pStyle w:val="ConsPlusNormal"/>
        <w:jc w:val="both"/>
      </w:pPr>
      <w:r>
        <w:t>(в ред. Федерального закона от 03.07.2016 N 313-ФЗ)</w:t>
      </w:r>
    </w:p>
    <w:p w:rsidR="004E4EDF" w:rsidRDefault="004E4EDF">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4E4EDF" w:rsidRDefault="004E4EDF">
      <w:pPr>
        <w:pStyle w:val="ConsPlusNormal"/>
        <w:ind w:firstLine="540"/>
        <w:jc w:val="both"/>
      </w:pPr>
    </w:p>
    <w:p w:rsidR="004E4EDF" w:rsidRDefault="004E4ED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E4EDF" w:rsidRDefault="004E4EDF">
      <w:pPr>
        <w:pStyle w:val="ConsPlusNormal"/>
        <w:spacing w:before="200"/>
        <w:ind w:firstLine="540"/>
        <w:jc w:val="both"/>
      </w:pPr>
      <w:bookmarkStart w:id="9" w:name="Par221"/>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E4EDF" w:rsidRDefault="004E4EDF">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E4EDF" w:rsidRDefault="004E4EDF">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E4EDF" w:rsidRDefault="004E4EDF">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E4EDF" w:rsidRDefault="004E4EDF">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E4EDF" w:rsidRDefault="004E4EDF">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4E4EDF" w:rsidRDefault="004E4EDF">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E4EDF" w:rsidRDefault="004E4EDF">
      <w:pPr>
        <w:pStyle w:val="ConsPlusNormal"/>
        <w:jc w:val="both"/>
      </w:pPr>
      <w:r>
        <w:t>(в ред. Федерального закона от 05.05.2014 N 84-ФЗ)</w:t>
      </w:r>
    </w:p>
    <w:p w:rsidR="004E4EDF" w:rsidRDefault="004E4EDF">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E4EDF" w:rsidRDefault="004E4EDF">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E4EDF" w:rsidRDefault="004E4EDF">
      <w:pPr>
        <w:pStyle w:val="ConsPlusNormal"/>
        <w:ind w:firstLine="540"/>
        <w:jc w:val="both"/>
      </w:pPr>
    </w:p>
    <w:p w:rsidR="004E4EDF" w:rsidRDefault="004E4EDF">
      <w:pPr>
        <w:pStyle w:val="ConsPlusTitle"/>
        <w:jc w:val="center"/>
        <w:outlineLvl w:val="0"/>
      </w:pPr>
      <w:r>
        <w:t>Глава 2. СИСТЕМА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 Структура системы образования</w:t>
      </w:r>
    </w:p>
    <w:p w:rsidR="004E4EDF" w:rsidRDefault="004E4EDF">
      <w:pPr>
        <w:pStyle w:val="ConsPlusNormal"/>
        <w:ind w:firstLine="540"/>
        <w:jc w:val="both"/>
      </w:pPr>
    </w:p>
    <w:p w:rsidR="004E4EDF" w:rsidRDefault="004E4EDF">
      <w:pPr>
        <w:pStyle w:val="ConsPlusNormal"/>
        <w:ind w:firstLine="540"/>
        <w:jc w:val="both"/>
      </w:pPr>
      <w:r>
        <w:t>1. Система образования включает в себя:</w:t>
      </w:r>
    </w:p>
    <w:p w:rsidR="004E4EDF" w:rsidRDefault="004E4EDF">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E4EDF" w:rsidRDefault="004E4EDF">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E4EDF" w:rsidRDefault="004E4EDF">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E4EDF" w:rsidRDefault="004E4EDF">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4E4EDF" w:rsidRDefault="004E4EDF">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E4EDF" w:rsidRDefault="004E4EDF">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E4EDF" w:rsidRDefault="004E4EDF">
      <w:pPr>
        <w:pStyle w:val="ConsPlusNormal"/>
        <w:spacing w:before="200"/>
        <w:ind w:firstLine="540"/>
        <w:jc w:val="both"/>
      </w:pPr>
      <w:r>
        <w:t>3. Общее образование и профессиональное образование реализуются по уровням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tc>
      </w:tr>
    </w:tbl>
    <w:p w:rsidR="004E4EDF" w:rsidRDefault="004E4EDF">
      <w:pPr>
        <w:pStyle w:val="ConsPlusNormal"/>
        <w:spacing w:before="200"/>
        <w:ind w:firstLine="540"/>
        <w:jc w:val="both"/>
      </w:pPr>
      <w:r>
        <w:t>4. В Российской Федерации устанавливаются следующие уровни общего образования:</w:t>
      </w:r>
    </w:p>
    <w:p w:rsidR="004E4EDF" w:rsidRDefault="004E4EDF">
      <w:pPr>
        <w:pStyle w:val="ConsPlusNormal"/>
        <w:spacing w:before="200"/>
        <w:ind w:firstLine="540"/>
        <w:jc w:val="both"/>
      </w:pPr>
      <w:r>
        <w:t>1) дошкольное образование;</w:t>
      </w:r>
    </w:p>
    <w:p w:rsidR="004E4EDF" w:rsidRDefault="004E4EDF">
      <w:pPr>
        <w:pStyle w:val="ConsPlusNormal"/>
        <w:spacing w:before="200"/>
        <w:ind w:firstLine="540"/>
        <w:jc w:val="both"/>
      </w:pPr>
      <w:r>
        <w:t>2) начальное общее образование;</w:t>
      </w:r>
    </w:p>
    <w:p w:rsidR="004E4EDF" w:rsidRDefault="004E4EDF">
      <w:pPr>
        <w:pStyle w:val="ConsPlusNormal"/>
        <w:spacing w:before="200"/>
        <w:ind w:firstLine="540"/>
        <w:jc w:val="both"/>
      </w:pPr>
      <w:r>
        <w:t>3) основное общее образование;</w:t>
      </w:r>
    </w:p>
    <w:p w:rsidR="004E4EDF" w:rsidRDefault="004E4EDF">
      <w:pPr>
        <w:pStyle w:val="ConsPlusNormal"/>
        <w:spacing w:before="200"/>
        <w:ind w:firstLine="540"/>
        <w:jc w:val="both"/>
      </w:pPr>
      <w:r>
        <w:t>4) среднее общее образование.</w:t>
      </w:r>
    </w:p>
    <w:p w:rsidR="004E4EDF" w:rsidRDefault="004E4EDF">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4E4EDF" w:rsidRDefault="004E4EDF">
      <w:pPr>
        <w:pStyle w:val="ConsPlusNormal"/>
        <w:spacing w:before="200"/>
        <w:ind w:firstLine="540"/>
        <w:jc w:val="both"/>
      </w:pPr>
      <w:r>
        <w:t>1) среднее профессиональное образование;</w:t>
      </w:r>
    </w:p>
    <w:p w:rsidR="004E4EDF" w:rsidRDefault="004E4EDF">
      <w:pPr>
        <w:pStyle w:val="ConsPlusNormal"/>
        <w:spacing w:before="200"/>
        <w:ind w:firstLine="540"/>
        <w:jc w:val="both"/>
      </w:pPr>
      <w:r>
        <w:t>2) высшее образование - бакалавриат;</w:t>
      </w:r>
    </w:p>
    <w:p w:rsidR="004E4EDF" w:rsidRDefault="004E4EDF">
      <w:pPr>
        <w:pStyle w:val="ConsPlusNormal"/>
        <w:spacing w:before="200"/>
        <w:ind w:firstLine="540"/>
        <w:jc w:val="both"/>
      </w:pPr>
      <w:r>
        <w:t>3) высшее образование - специалитет, магистратура;</w:t>
      </w:r>
    </w:p>
    <w:p w:rsidR="004E4EDF" w:rsidRDefault="004E4EDF">
      <w:pPr>
        <w:pStyle w:val="ConsPlusNormal"/>
        <w:spacing w:before="200"/>
        <w:ind w:firstLine="540"/>
        <w:jc w:val="both"/>
      </w:pPr>
      <w:r>
        <w:t>4) высшее образование - подготовка кадров высшей квалификации.</w:t>
      </w:r>
    </w:p>
    <w:p w:rsidR="004E4EDF" w:rsidRDefault="004E4EDF">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E4EDF" w:rsidRDefault="004E4EDF">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4E4EDF" w:rsidRDefault="004E4EDF">
      <w:pPr>
        <w:pStyle w:val="ConsPlusNormal"/>
        <w:ind w:firstLine="540"/>
        <w:jc w:val="both"/>
      </w:pPr>
    </w:p>
    <w:p w:rsidR="004E4EDF" w:rsidRDefault="004E4EDF">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4E4EDF" w:rsidRDefault="004E4EDF">
      <w:pPr>
        <w:pStyle w:val="ConsPlusNormal"/>
        <w:spacing w:before="200"/>
        <w:ind w:firstLine="540"/>
        <w:jc w:val="both"/>
      </w:pPr>
      <w:r>
        <w:t>1) единство образовательного пространства Российской Федерации;</w:t>
      </w:r>
    </w:p>
    <w:p w:rsidR="004E4EDF" w:rsidRDefault="004E4EDF">
      <w:pPr>
        <w:pStyle w:val="ConsPlusNormal"/>
        <w:spacing w:before="200"/>
        <w:ind w:firstLine="540"/>
        <w:jc w:val="both"/>
      </w:pPr>
      <w:r>
        <w:t>2) преемственность основных образовательных программ;</w:t>
      </w:r>
    </w:p>
    <w:p w:rsidR="004E4EDF" w:rsidRDefault="004E4EDF">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E4EDF" w:rsidRDefault="004E4EDF">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E4EDF" w:rsidRDefault="004E4EDF">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E4EDF" w:rsidRDefault="004E4EDF">
      <w:pPr>
        <w:pStyle w:val="ConsPlusNormal"/>
        <w:spacing w:before="200"/>
        <w:ind w:firstLine="540"/>
        <w:jc w:val="both"/>
      </w:pPr>
      <w:r>
        <w:t>3. Федеральные государственные образовательные стандарты включают в себя требования к:</w:t>
      </w:r>
    </w:p>
    <w:p w:rsidR="004E4EDF" w:rsidRDefault="004E4EDF">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E4EDF" w:rsidRDefault="004E4EDF">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E4EDF" w:rsidRDefault="004E4EDF">
      <w:pPr>
        <w:pStyle w:val="ConsPlusNormal"/>
        <w:spacing w:before="200"/>
        <w:ind w:firstLine="540"/>
        <w:jc w:val="both"/>
      </w:pPr>
      <w:r>
        <w:t>3) результатам освоения основных образовательных программ.</w:t>
      </w:r>
    </w:p>
    <w:p w:rsidR="004E4EDF" w:rsidRDefault="004E4EDF">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E4EDF" w:rsidRDefault="004E4EDF">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E4EDF" w:rsidRDefault="004E4EDF">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Федеральные государственные образовательные стандарты профессионального образования, утвержденные до 01.07.2016, подлежат приведению в соответствие с ч. 7 ст. 11 до 01.07.2017 (ФЗ от 02.05.2015 N 122-ФЗ).</w:t>
            </w:r>
          </w:p>
        </w:tc>
      </w:tr>
    </w:tbl>
    <w:p w:rsidR="004E4EDF" w:rsidRDefault="004E4EDF">
      <w:pPr>
        <w:pStyle w:val="ConsPlusNormal"/>
        <w:spacing w:before="200"/>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4E4EDF" w:rsidRDefault="004E4EDF">
      <w:pPr>
        <w:pStyle w:val="ConsPlusNormal"/>
        <w:jc w:val="both"/>
      </w:pPr>
      <w:r>
        <w:t>(часть 7 в ред. Федерального закона от 02.05.2015 N 122-ФЗ)</w:t>
      </w:r>
    </w:p>
    <w:p w:rsidR="004E4EDF" w:rsidRDefault="004E4EDF">
      <w:pPr>
        <w:pStyle w:val="ConsPlusNormal"/>
        <w:spacing w:before="20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E4EDF" w:rsidRDefault="004E4EDF">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E4EDF" w:rsidRDefault="004E4EDF">
      <w:pPr>
        <w:pStyle w:val="ConsPlusNormal"/>
        <w:spacing w:before="200"/>
        <w:ind w:firstLine="540"/>
        <w:jc w:val="both"/>
      </w:pPr>
      <w:bookmarkStart w:id="10" w:name="Par281"/>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E4EDF" w:rsidRDefault="004E4EDF">
      <w:pPr>
        <w:pStyle w:val="ConsPlusNormal"/>
        <w:ind w:firstLine="540"/>
        <w:jc w:val="both"/>
      </w:pPr>
    </w:p>
    <w:p w:rsidR="004E4EDF" w:rsidRDefault="004E4EDF">
      <w:pPr>
        <w:pStyle w:val="ConsPlusTitle"/>
        <w:ind w:firstLine="540"/>
        <w:jc w:val="both"/>
        <w:outlineLvl w:val="1"/>
      </w:pPr>
      <w:bookmarkStart w:id="11" w:name="Par283"/>
      <w:bookmarkEnd w:id="11"/>
      <w:r>
        <w:t>Статья 12. Образовательные программы</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E4EDF" w:rsidRDefault="004E4EDF">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E4EDF" w:rsidRDefault="004E4EDF">
      <w:pPr>
        <w:pStyle w:val="ConsPlusNormal"/>
        <w:spacing w:before="200"/>
        <w:ind w:firstLine="540"/>
        <w:jc w:val="both"/>
      </w:pPr>
      <w:r>
        <w:t>3. К основным образовательным программам относятся:</w:t>
      </w:r>
    </w:p>
    <w:p w:rsidR="004E4EDF" w:rsidRDefault="004E4EDF">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E4EDF" w:rsidRDefault="004E4EDF">
      <w:pPr>
        <w:pStyle w:val="ConsPlusNormal"/>
        <w:spacing w:before="200"/>
        <w:ind w:firstLine="540"/>
        <w:jc w:val="both"/>
      </w:pPr>
      <w:r>
        <w:t>2) основные профессиональные образовательные программы:</w:t>
      </w:r>
    </w:p>
    <w:p w:rsidR="004E4EDF" w:rsidRDefault="004E4EDF">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E4EDF" w:rsidRDefault="004E4EDF">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E4EDF" w:rsidRDefault="004E4EDF">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E4EDF" w:rsidRDefault="004E4EDF">
      <w:pPr>
        <w:pStyle w:val="ConsPlusNormal"/>
        <w:spacing w:before="200"/>
        <w:ind w:firstLine="540"/>
        <w:jc w:val="both"/>
      </w:pPr>
      <w:r>
        <w:t>4. К дополнительным образовательным программам относятся:</w:t>
      </w:r>
    </w:p>
    <w:p w:rsidR="004E4EDF" w:rsidRDefault="004E4EDF">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E4EDF" w:rsidRDefault="004E4EDF">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E4EDF" w:rsidRDefault="004E4EDF">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E4EDF" w:rsidRDefault="004E4EDF">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E4EDF" w:rsidRDefault="004E4EDF">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E4EDF" w:rsidRDefault="004E4EDF">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E4EDF" w:rsidRDefault="004E4EDF">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E4EDF" w:rsidRDefault="004E4EDF">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E4EDF" w:rsidRDefault="004E4EDF">
      <w:pPr>
        <w:pStyle w:val="ConsPlusNormal"/>
        <w:spacing w:before="200"/>
        <w:ind w:firstLine="540"/>
        <w:jc w:val="both"/>
      </w:pPr>
      <w:bookmarkStart w:id="12" w:name="Par302"/>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jc w:val="both"/>
      </w:pPr>
      <w:r>
        <w:t>(в ред. Федеральных законов от 04.06.2014 N 145-ФЗ, от 03.07.2016 N 227-ФЗ, от 03.07.2016 N 305-ФЗ)</w:t>
      </w:r>
    </w:p>
    <w:p w:rsidR="004E4EDF" w:rsidRDefault="004E4EDF">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E4EDF" w:rsidRDefault="004E4EDF">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E4EDF" w:rsidRDefault="004E4EDF">
      <w:pPr>
        <w:pStyle w:val="ConsPlusNormal"/>
        <w:ind w:firstLine="540"/>
        <w:jc w:val="both"/>
      </w:pPr>
    </w:p>
    <w:p w:rsidR="004E4EDF" w:rsidRDefault="004E4EDF">
      <w:pPr>
        <w:pStyle w:val="ConsPlusTitle"/>
        <w:ind w:firstLine="540"/>
        <w:jc w:val="both"/>
        <w:outlineLvl w:val="1"/>
      </w:pPr>
      <w:r>
        <w:t>Статья 13. Общие требования к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E4EDF" w:rsidRDefault="004E4EDF">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E4EDF" w:rsidRDefault="004E4EDF">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E4EDF" w:rsidRDefault="004E4EDF">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E4EDF" w:rsidRDefault="004E4EDF">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E4EDF" w:rsidRDefault="004E4EDF">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4E4EDF" w:rsidRDefault="004E4EDF">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E4EDF" w:rsidRDefault="004E4EDF">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E4EDF" w:rsidRDefault="004E4EDF">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E4EDF" w:rsidRDefault="004E4EDF">
      <w:pPr>
        <w:pStyle w:val="ConsPlusNormal"/>
        <w:spacing w:before="200"/>
        <w:ind w:firstLine="540"/>
        <w:jc w:val="both"/>
      </w:pPr>
      <w:bookmarkStart w:id="13" w:name="Par321"/>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E4EDF" w:rsidRDefault="004E4EDF">
      <w:pPr>
        <w:pStyle w:val="ConsPlusNormal"/>
        <w:ind w:firstLine="540"/>
        <w:jc w:val="both"/>
      </w:pPr>
    </w:p>
    <w:p w:rsidR="004E4EDF" w:rsidRDefault="004E4EDF">
      <w:pPr>
        <w:pStyle w:val="ConsPlusTitle"/>
        <w:ind w:firstLine="540"/>
        <w:jc w:val="both"/>
        <w:outlineLvl w:val="1"/>
      </w:pPr>
      <w:r>
        <w:t>Статья 14. Язык образования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E4EDF" w:rsidRDefault="004E4EDF">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E4EDF" w:rsidRDefault="004E4EDF">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E4EDF" w:rsidRDefault="004E4EDF">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E4EDF" w:rsidRDefault="004E4EDF">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15. Сетевая форма реализации образовательных программ</w:t>
      </w:r>
    </w:p>
    <w:p w:rsidR="004E4EDF" w:rsidRDefault="004E4EDF">
      <w:pPr>
        <w:pStyle w:val="ConsPlusNormal"/>
        <w:ind w:firstLine="540"/>
        <w:jc w:val="both"/>
      </w:pPr>
    </w:p>
    <w:p w:rsidR="004E4EDF" w:rsidRDefault="004E4EDF">
      <w:pPr>
        <w:pStyle w:val="ConsPlusNormal"/>
        <w:ind w:firstLine="540"/>
        <w:jc w:val="both"/>
      </w:pPr>
      <w:bookmarkStart w:id="14" w:name="Par334"/>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E4EDF" w:rsidRDefault="004E4EDF">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E4EDF" w:rsidRDefault="004E4EDF">
      <w:pPr>
        <w:pStyle w:val="ConsPlusNormal"/>
        <w:spacing w:before="200"/>
        <w:ind w:firstLine="540"/>
        <w:jc w:val="both"/>
      </w:pPr>
      <w:r>
        <w:t>3. В договоре о сетевой форме реализации образовательных программ указываются:</w:t>
      </w:r>
    </w:p>
    <w:p w:rsidR="004E4EDF" w:rsidRDefault="004E4EDF">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E4EDF" w:rsidRDefault="004E4EDF">
      <w:pPr>
        <w:pStyle w:val="ConsPlusNormal"/>
        <w:spacing w:before="200"/>
        <w:ind w:firstLine="540"/>
        <w:jc w:val="both"/>
      </w:pPr>
      <w:r>
        <w:t xml:space="preserve">2) статус обучающихся в организациях, указанных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E4EDF" w:rsidRDefault="004E4EDF">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4"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E4EDF" w:rsidRDefault="004E4EDF">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E4EDF" w:rsidRDefault="004E4EDF">
      <w:pPr>
        <w:pStyle w:val="ConsPlusNormal"/>
        <w:spacing w:before="200"/>
        <w:ind w:firstLine="540"/>
        <w:jc w:val="both"/>
      </w:pPr>
      <w:r>
        <w:t>5) срок действия договора, порядок его изменения и прекращения.</w:t>
      </w:r>
    </w:p>
    <w:p w:rsidR="004E4EDF" w:rsidRDefault="004E4EDF">
      <w:pPr>
        <w:pStyle w:val="ConsPlusNormal"/>
        <w:ind w:firstLine="540"/>
        <w:jc w:val="both"/>
      </w:pPr>
    </w:p>
    <w:p w:rsidR="004E4EDF" w:rsidRDefault="004E4EDF">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4E4EDF" w:rsidRDefault="004E4EDF">
      <w:pPr>
        <w:pStyle w:val="ConsPlusNormal"/>
        <w:ind w:firstLine="540"/>
        <w:jc w:val="both"/>
      </w:pPr>
    </w:p>
    <w:p w:rsidR="004E4EDF" w:rsidRDefault="004E4EDF">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E4EDF" w:rsidRDefault="004E4EDF">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E4EDF" w:rsidRDefault="004E4EDF">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4E4EDF" w:rsidRDefault="004E4EDF">
      <w:pPr>
        <w:pStyle w:val="ConsPlusNormal"/>
        <w:ind w:firstLine="540"/>
        <w:jc w:val="both"/>
      </w:pPr>
    </w:p>
    <w:p w:rsidR="004E4EDF" w:rsidRDefault="004E4EDF">
      <w:pPr>
        <w:pStyle w:val="ConsPlusTitle"/>
        <w:ind w:firstLine="540"/>
        <w:jc w:val="both"/>
        <w:outlineLvl w:val="1"/>
      </w:pPr>
      <w:r>
        <w:t>Статья 17. Формы получения образования и формы обучения</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образование может быть получено:</w:t>
      </w:r>
    </w:p>
    <w:p w:rsidR="004E4EDF" w:rsidRDefault="004E4EDF">
      <w:pPr>
        <w:pStyle w:val="ConsPlusNormal"/>
        <w:spacing w:before="200"/>
        <w:ind w:firstLine="540"/>
        <w:jc w:val="both"/>
      </w:pPr>
      <w:r>
        <w:t>1) в организациях, осуществляющих образовательную деятельность;</w:t>
      </w:r>
    </w:p>
    <w:p w:rsidR="004E4EDF" w:rsidRDefault="004E4EDF">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4E4EDF" w:rsidRDefault="004E4EDF">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E4EDF" w:rsidRDefault="004E4EDF">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6"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E4EDF" w:rsidRDefault="004E4EDF">
      <w:pPr>
        <w:pStyle w:val="ConsPlusNormal"/>
        <w:spacing w:before="200"/>
        <w:ind w:firstLine="540"/>
        <w:jc w:val="both"/>
      </w:pPr>
      <w:r>
        <w:t>4. Допускается сочетание различных форм получения образования и форм обучения.</w:t>
      </w:r>
    </w:p>
    <w:p w:rsidR="004E4EDF" w:rsidRDefault="004E4EDF">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18. Печатные и электронные образовательные и информационные ресурсы</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E4EDF" w:rsidRDefault="004E4EDF">
      <w:pPr>
        <w:pStyle w:val="ConsPlusNormal"/>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E4EDF" w:rsidRDefault="004E4EDF">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E4EDF" w:rsidRDefault="004E4EDF">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E4EDF" w:rsidRDefault="004E4EDF">
      <w:pPr>
        <w:pStyle w:val="ConsPlusNormal"/>
        <w:spacing w:before="20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4EDF" w:rsidRDefault="004E4EDF">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E4EDF" w:rsidRDefault="004E4EDF">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E4EDF" w:rsidRDefault="004E4EDF">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E4EDF" w:rsidRDefault="004E4EDF">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19. Научно-методическое и ресурсное обеспечение системы образования</w:t>
      </w:r>
    </w:p>
    <w:p w:rsidR="004E4EDF" w:rsidRDefault="004E4EDF">
      <w:pPr>
        <w:pStyle w:val="ConsPlusNormal"/>
        <w:ind w:firstLine="540"/>
        <w:jc w:val="both"/>
      </w:pPr>
    </w:p>
    <w:p w:rsidR="004E4EDF" w:rsidRDefault="004E4ED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E4EDF" w:rsidRDefault="004E4EDF">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E4EDF" w:rsidRDefault="004E4EDF">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E4EDF" w:rsidRDefault="004E4EDF">
      <w:pPr>
        <w:pStyle w:val="ConsPlusNormal"/>
        <w:ind w:firstLine="540"/>
        <w:jc w:val="both"/>
      </w:pPr>
    </w:p>
    <w:p w:rsidR="004E4EDF" w:rsidRDefault="004E4EDF">
      <w:pPr>
        <w:pStyle w:val="ConsPlusTitle"/>
        <w:ind w:firstLine="540"/>
        <w:jc w:val="both"/>
        <w:outlineLvl w:val="1"/>
      </w:pPr>
      <w:r>
        <w:t>Статья 20. Экспериментальная и инновационная деятельность в сфере образования</w:t>
      </w:r>
    </w:p>
    <w:p w:rsidR="004E4EDF" w:rsidRDefault="004E4EDF">
      <w:pPr>
        <w:pStyle w:val="ConsPlusNormal"/>
        <w:ind w:firstLine="540"/>
        <w:jc w:val="both"/>
      </w:pPr>
    </w:p>
    <w:p w:rsidR="004E4EDF" w:rsidRDefault="004E4EDF">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E4EDF" w:rsidRDefault="004E4EDF">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E4EDF" w:rsidRDefault="004E4EDF">
      <w:pPr>
        <w:pStyle w:val="ConsPlusNormal"/>
        <w:spacing w:before="200"/>
        <w:ind w:firstLine="540"/>
        <w:jc w:val="both"/>
      </w:pPr>
      <w:bookmarkStart w:id="15" w:name="Par386"/>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E4EDF" w:rsidRDefault="004E4EDF">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6"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E4EDF" w:rsidRDefault="004E4EDF">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E4EDF" w:rsidRDefault="004E4EDF">
      <w:pPr>
        <w:pStyle w:val="ConsPlusNormal"/>
        <w:ind w:firstLine="540"/>
        <w:jc w:val="both"/>
      </w:pPr>
    </w:p>
    <w:p w:rsidR="004E4EDF" w:rsidRDefault="004E4EDF">
      <w:pPr>
        <w:pStyle w:val="ConsPlusTitle"/>
        <w:jc w:val="center"/>
        <w:outlineLvl w:val="0"/>
      </w:pPr>
      <w:r>
        <w:t>Глава 3. ЛИЦА,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21. Образовательная деятельность</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E4EDF" w:rsidRDefault="004E4EDF">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E4EDF" w:rsidRDefault="004E4EDF">
      <w:pPr>
        <w:pStyle w:val="ConsPlusNormal"/>
        <w:ind w:firstLine="540"/>
        <w:jc w:val="both"/>
      </w:pPr>
    </w:p>
    <w:p w:rsidR="004E4EDF" w:rsidRDefault="004E4EDF">
      <w:pPr>
        <w:pStyle w:val="ConsPlusTitle"/>
        <w:ind w:firstLine="540"/>
        <w:jc w:val="both"/>
        <w:outlineLvl w:val="1"/>
      </w:pPr>
      <w:r>
        <w:t>Статья 22. Создание, реорганизация, ликвидация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4E4EDF" w:rsidRDefault="004E4EDF">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E4EDF" w:rsidRDefault="004E4EDF">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E4EDF" w:rsidRDefault="004E4EDF">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E4EDF" w:rsidRDefault="004E4EDF">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E4EDF" w:rsidRDefault="004E4EDF">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E4EDF" w:rsidRDefault="004E4EDF">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E4EDF" w:rsidRDefault="004E4EDF">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E4EDF" w:rsidRDefault="004E4EDF">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E4EDF" w:rsidRDefault="004E4EDF">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E4EDF" w:rsidRDefault="004E4EDF">
      <w:pPr>
        <w:pStyle w:val="ConsPlusNormal"/>
        <w:spacing w:before="200"/>
        <w:ind w:firstLine="540"/>
        <w:jc w:val="both"/>
      </w:pPr>
      <w:bookmarkStart w:id="16" w:name="Par409"/>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E4EDF" w:rsidRDefault="004E4EDF">
      <w:pPr>
        <w:pStyle w:val="ConsPlusNormal"/>
        <w:spacing w:before="200"/>
        <w:ind w:firstLine="540"/>
        <w:jc w:val="both"/>
      </w:pPr>
      <w:bookmarkStart w:id="17" w:name="Par410"/>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E4EDF" w:rsidRDefault="004E4EDF">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E4EDF" w:rsidRDefault="004E4EDF">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E4EDF" w:rsidRDefault="004E4EDF">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23. Типы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E4EDF" w:rsidRDefault="004E4EDF">
      <w:pPr>
        <w:pStyle w:val="ConsPlusNormal"/>
        <w:spacing w:before="200"/>
        <w:ind w:firstLine="540"/>
        <w:jc w:val="both"/>
      </w:pPr>
      <w:bookmarkStart w:id="18" w:name="Par418"/>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4E4EDF" w:rsidRDefault="004E4EDF">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E4EDF" w:rsidRDefault="004E4EDF">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E4EDF" w:rsidRDefault="004E4EDF">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E4EDF" w:rsidRDefault="004E4EDF">
      <w:pPr>
        <w:pStyle w:val="ConsPlusNormal"/>
        <w:spacing w:before="200"/>
        <w:ind w:firstLine="540"/>
        <w:jc w:val="both"/>
      </w:pPr>
      <w:bookmarkStart w:id="19" w:name="Par424"/>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E4EDF" w:rsidRDefault="004E4EDF">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E4EDF" w:rsidRDefault="004E4EDF">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E4EDF" w:rsidRDefault="004E4EDF">
      <w:pPr>
        <w:pStyle w:val="ConsPlusNormal"/>
        <w:spacing w:before="200"/>
        <w:ind w:firstLine="540"/>
        <w:jc w:val="both"/>
      </w:pPr>
      <w:r>
        <w:t xml:space="preserve">4. Образовательные организации, указанные в </w:t>
      </w:r>
      <w:hyperlink w:anchor="Par418"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4"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E4EDF" w:rsidRDefault="004E4EDF">
      <w:pPr>
        <w:pStyle w:val="ConsPlusNormal"/>
        <w:spacing w:before="200"/>
        <w:ind w:firstLine="540"/>
        <w:jc w:val="both"/>
      </w:pPr>
      <w:r>
        <w:t>1) дошкольные образовательные организации - дополнительные общеразвивающие программы;</w:t>
      </w:r>
    </w:p>
    <w:p w:rsidR="004E4EDF" w:rsidRDefault="004E4EDF">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E4EDF" w:rsidRDefault="004E4EDF">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E4EDF" w:rsidRDefault="004E4EDF">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E4EDF" w:rsidRDefault="004E4EDF">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E4EDF" w:rsidRDefault="004E4EDF">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E4EDF" w:rsidRDefault="004E4EDF">
      <w:pPr>
        <w:pStyle w:val="ConsPlusNormal"/>
        <w:ind w:firstLine="540"/>
        <w:jc w:val="both"/>
      </w:pPr>
    </w:p>
    <w:p w:rsidR="004E4EDF" w:rsidRDefault="004E4EDF">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E4EDF" w:rsidRDefault="004E4EDF">
      <w:pPr>
        <w:pStyle w:val="ConsPlusNormal"/>
        <w:ind w:firstLine="540"/>
        <w:jc w:val="both"/>
      </w:pPr>
    </w:p>
    <w:p w:rsidR="004E4EDF" w:rsidRDefault="004E4EDF">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E4EDF" w:rsidRDefault="004E4EDF">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E4EDF" w:rsidRDefault="004E4EDF">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E4EDF" w:rsidRDefault="004E4EDF">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E4EDF" w:rsidRDefault="004E4EDF">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E4EDF" w:rsidRDefault="004E4EDF">
      <w:pPr>
        <w:pStyle w:val="ConsPlusNormal"/>
        <w:ind w:firstLine="540"/>
        <w:jc w:val="both"/>
      </w:pPr>
    </w:p>
    <w:p w:rsidR="004E4EDF" w:rsidRDefault="004E4EDF">
      <w:pPr>
        <w:pStyle w:val="ConsPlusTitle"/>
        <w:ind w:firstLine="540"/>
        <w:jc w:val="both"/>
        <w:outlineLvl w:val="1"/>
      </w:pPr>
      <w:r>
        <w:t>Статья 25. Устав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E4EDF" w:rsidRDefault="004E4EDF">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E4EDF" w:rsidRDefault="004E4EDF">
      <w:pPr>
        <w:pStyle w:val="ConsPlusNormal"/>
        <w:spacing w:before="200"/>
        <w:ind w:firstLine="540"/>
        <w:jc w:val="both"/>
      </w:pPr>
      <w:r>
        <w:t>1) тип образовательной организации;</w:t>
      </w:r>
    </w:p>
    <w:p w:rsidR="004E4EDF" w:rsidRDefault="004E4EDF">
      <w:pPr>
        <w:pStyle w:val="ConsPlusNormal"/>
        <w:spacing w:before="200"/>
        <w:ind w:firstLine="540"/>
        <w:jc w:val="both"/>
      </w:pPr>
      <w:r>
        <w:t>2) учредитель или учредители образовательной организации;</w:t>
      </w:r>
    </w:p>
    <w:p w:rsidR="004E4EDF" w:rsidRDefault="004E4EDF">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4E4EDF" w:rsidRDefault="004E4EDF">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E4EDF" w:rsidRDefault="004E4EDF">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E4EDF" w:rsidRDefault="004E4EDF">
      <w:pPr>
        <w:pStyle w:val="ConsPlusNormal"/>
        <w:ind w:firstLine="540"/>
        <w:jc w:val="both"/>
      </w:pPr>
    </w:p>
    <w:p w:rsidR="004E4EDF" w:rsidRDefault="004E4EDF">
      <w:pPr>
        <w:pStyle w:val="ConsPlusTitle"/>
        <w:ind w:firstLine="540"/>
        <w:jc w:val="both"/>
        <w:outlineLvl w:val="1"/>
      </w:pPr>
      <w:r>
        <w:t>Статья 26. Управление образовательной организацией</w:t>
      </w:r>
    </w:p>
    <w:p w:rsidR="004E4EDF" w:rsidRDefault="004E4EDF">
      <w:pPr>
        <w:pStyle w:val="ConsPlusNormal"/>
        <w:ind w:firstLine="540"/>
        <w:jc w:val="both"/>
      </w:pPr>
    </w:p>
    <w:p w:rsidR="004E4EDF" w:rsidRDefault="004E4EDF">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E4EDF" w:rsidRDefault="004E4EDF">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E4EDF" w:rsidRDefault="004E4EDF">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E4EDF" w:rsidRDefault="004E4EDF">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E4EDF" w:rsidRDefault="004E4EDF">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E4EDF" w:rsidRDefault="004E4EDF">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E4EDF" w:rsidRDefault="004E4EDF">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E4EDF" w:rsidRDefault="004E4EDF">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E4EDF" w:rsidRDefault="004E4EDF">
      <w:pPr>
        <w:pStyle w:val="ConsPlusNormal"/>
        <w:ind w:firstLine="540"/>
        <w:jc w:val="both"/>
      </w:pPr>
    </w:p>
    <w:p w:rsidR="004E4EDF" w:rsidRDefault="004E4EDF">
      <w:pPr>
        <w:pStyle w:val="ConsPlusTitle"/>
        <w:ind w:firstLine="540"/>
        <w:jc w:val="both"/>
        <w:outlineLvl w:val="1"/>
      </w:pPr>
      <w:r>
        <w:t>Статья 27. Структура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E4EDF" w:rsidRDefault="004E4EDF">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E4EDF" w:rsidRDefault="004E4EDF">
      <w:pPr>
        <w:pStyle w:val="ConsPlusNormal"/>
        <w:spacing w:before="20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E4EDF" w:rsidRDefault="004E4EDF">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E4EDF" w:rsidRDefault="004E4EDF">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4E4EDF" w:rsidRDefault="004E4EDF">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E4EDF" w:rsidRDefault="004E4EDF">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4E4EDF" w:rsidRDefault="004E4EDF">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E4EDF" w:rsidRDefault="004E4EDF">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E4EDF" w:rsidRDefault="004E4EDF">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E4EDF" w:rsidRDefault="004E4EDF">
      <w:pPr>
        <w:pStyle w:val="ConsPlusNormal"/>
        <w:ind w:firstLine="540"/>
        <w:jc w:val="both"/>
      </w:pPr>
    </w:p>
    <w:p w:rsidR="004E4EDF" w:rsidRDefault="004E4EDF">
      <w:pPr>
        <w:pStyle w:val="ConsPlusTitle"/>
        <w:ind w:firstLine="540"/>
        <w:jc w:val="both"/>
        <w:outlineLvl w:val="1"/>
      </w:pPr>
      <w:r>
        <w:t>Статья 28. Компетенция, права, обязанности и ответственность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E4EDF" w:rsidRDefault="004E4EDF">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E4EDF" w:rsidRDefault="004E4EDF">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4E4EDF" w:rsidRDefault="004E4EDF">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E4EDF" w:rsidRDefault="004E4EDF">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E4EDF" w:rsidRDefault="004E4EDF">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E4EDF" w:rsidRDefault="004E4EDF">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4E4EDF" w:rsidRDefault="004E4EDF">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E4EDF" w:rsidRDefault="004E4EDF">
      <w:pPr>
        <w:pStyle w:val="ConsPlusNormal"/>
        <w:spacing w:before="200"/>
        <w:ind w:firstLine="540"/>
        <w:jc w:val="both"/>
      </w:pPr>
      <w:r>
        <w:t>6) разработка и утверждение образовательных программ образовательной организации;</w:t>
      </w:r>
    </w:p>
    <w:p w:rsidR="004E4EDF" w:rsidRDefault="004E4EDF">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E4EDF" w:rsidRDefault="004E4EDF">
      <w:pPr>
        <w:pStyle w:val="ConsPlusNormal"/>
        <w:spacing w:before="200"/>
        <w:ind w:firstLine="540"/>
        <w:jc w:val="both"/>
      </w:pPr>
      <w:r>
        <w:t>8) прием обучающихся в образовательную организацию;</w:t>
      </w:r>
    </w:p>
    <w:p w:rsidR="004E4EDF" w:rsidRDefault="004E4EDF">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E4EDF" w:rsidRDefault="004E4EDF">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E4EDF" w:rsidRDefault="004E4EDF">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4E4EDF" w:rsidRDefault="004E4EDF">
      <w:pPr>
        <w:pStyle w:val="ConsPlusNormal"/>
        <w:jc w:val="both"/>
      </w:pPr>
      <w:r>
        <w:t>(п. 10.1 введен Федеральным законом от 27.05.2014 N 135-ФЗ)</w:t>
      </w:r>
    </w:p>
    <w:p w:rsidR="004E4EDF" w:rsidRDefault="004E4EDF">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E4EDF" w:rsidRDefault="004E4EDF">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4E4EDF" w:rsidRDefault="004E4EDF">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4E4EDF" w:rsidRDefault="004E4EDF">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E4EDF" w:rsidRDefault="004E4EDF">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(п. 15.1 введен Федеральным законом от 07.06.2013 N 120-ФЗ)</w:t>
      </w:r>
    </w:p>
    <w:p w:rsidR="004E4EDF" w:rsidRDefault="004E4EDF">
      <w:pPr>
        <w:pStyle w:val="ConsPlusNormal"/>
        <w:spacing w:before="200"/>
        <w:ind w:firstLine="540"/>
        <w:jc w:val="both"/>
      </w:pPr>
      <w:r>
        <w:t>16) создание условий для занятия обучающимися физической культурой и спортом;</w:t>
      </w:r>
    </w:p>
    <w:p w:rsidR="004E4EDF" w:rsidRDefault="004E4EDF">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E4EDF" w:rsidRDefault="004E4EDF">
      <w:pPr>
        <w:pStyle w:val="ConsPlusNormal"/>
        <w:jc w:val="both"/>
      </w:pPr>
      <w:r>
        <w:t>(в ред. Федерального закона от 27.05.2014 N 135-ФЗ)</w:t>
      </w:r>
    </w:p>
    <w:p w:rsidR="004E4EDF" w:rsidRDefault="004E4EDF">
      <w:pPr>
        <w:pStyle w:val="ConsPlusNormal"/>
        <w:spacing w:before="200"/>
        <w:ind w:firstLine="540"/>
        <w:jc w:val="both"/>
      </w:pPr>
      <w:r>
        <w:t>18) утратил силу. - Федеральный закон от 04.06.2014 N 148-ФЗ;</w:t>
      </w:r>
    </w:p>
    <w:p w:rsidR="004E4EDF" w:rsidRDefault="004E4EDF">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E4EDF" w:rsidRDefault="004E4EDF">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E4EDF" w:rsidRDefault="004E4EDF">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4E4EDF" w:rsidRDefault="004E4EDF">
      <w:pPr>
        <w:pStyle w:val="ConsPlusNormal"/>
        <w:spacing w:before="200"/>
        <w:ind w:firstLine="540"/>
        <w:jc w:val="both"/>
      </w:pPr>
      <w:r>
        <w:t>22) иные вопросы в соответствии с законодательством Российской Федерации.</w:t>
      </w:r>
    </w:p>
    <w:p w:rsidR="004E4EDF" w:rsidRDefault="004E4EDF">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E4EDF" w:rsidRDefault="004E4EDF">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E4EDF" w:rsidRDefault="004E4EDF">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E4EDF" w:rsidRDefault="004E4EDF">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E4EDF" w:rsidRDefault="004E4EDF">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E4EDF" w:rsidRDefault="004E4EDF">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E4EDF" w:rsidRDefault="004E4EDF">
      <w:pPr>
        <w:pStyle w:val="ConsPlusNormal"/>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E4EDF" w:rsidRDefault="004E4EDF">
      <w:pPr>
        <w:pStyle w:val="ConsPlusNormal"/>
        <w:ind w:firstLine="540"/>
        <w:jc w:val="both"/>
      </w:pPr>
    </w:p>
    <w:p w:rsidR="004E4EDF" w:rsidRDefault="004E4EDF">
      <w:pPr>
        <w:pStyle w:val="ConsPlusTitle"/>
        <w:ind w:firstLine="540"/>
        <w:jc w:val="both"/>
        <w:outlineLvl w:val="1"/>
      </w:pPr>
      <w:r>
        <w:t>Статья 29. Информационная открытость образовательной организации</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E4EDF" w:rsidRDefault="004E4EDF">
      <w:pPr>
        <w:pStyle w:val="ConsPlusNormal"/>
        <w:spacing w:before="200"/>
        <w:ind w:firstLine="540"/>
        <w:jc w:val="both"/>
      </w:pPr>
      <w:bookmarkStart w:id="20" w:name="Par527"/>
      <w:bookmarkEnd w:id="20"/>
      <w:r>
        <w:t>2. Образовательные организации обеспечивают открытость и доступность:</w:t>
      </w:r>
    </w:p>
    <w:p w:rsidR="004E4EDF" w:rsidRDefault="004E4EDF">
      <w:pPr>
        <w:pStyle w:val="ConsPlusNormal"/>
        <w:spacing w:before="200"/>
        <w:ind w:firstLine="540"/>
        <w:jc w:val="both"/>
      </w:pPr>
      <w:r>
        <w:t>1) информации:</w:t>
      </w:r>
    </w:p>
    <w:p w:rsidR="004E4EDF" w:rsidRDefault="004E4EDF">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E4EDF" w:rsidRDefault="004E4EDF">
      <w:pPr>
        <w:pStyle w:val="ConsPlusNormal"/>
        <w:spacing w:before="200"/>
        <w:ind w:firstLine="540"/>
        <w:jc w:val="both"/>
      </w:pPr>
      <w:r>
        <w:t>б) о структуре и об органах управления образовательной организацией;</w:t>
      </w:r>
    </w:p>
    <w:p w:rsidR="004E4EDF" w:rsidRDefault="004E4EDF">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E4EDF" w:rsidRDefault="004E4EDF">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д) о языках образования;</w:t>
      </w:r>
    </w:p>
    <w:p w:rsidR="004E4EDF" w:rsidRDefault="004E4EDF">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4E4EDF" w:rsidRDefault="004E4EDF">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E4EDF" w:rsidRDefault="004E4EDF">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4E4EDF" w:rsidRDefault="004E4EDF">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E4EDF" w:rsidRDefault="004E4EDF">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E4EDF" w:rsidRDefault="004E4EDF">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E4EDF" w:rsidRDefault="004E4EDF">
      <w:pPr>
        <w:pStyle w:val="ConsPlusNormal"/>
        <w:spacing w:before="2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н) о наличии и об условиях предоставления обучающимся стипендий, мер социальной поддержки;</w:t>
      </w:r>
    </w:p>
    <w:p w:rsidR="004E4EDF" w:rsidRDefault="004E4EDF">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E4EDF" w:rsidRDefault="004E4EDF">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4EDF" w:rsidRDefault="004E4EDF">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4E4EDF" w:rsidRDefault="004E4EDF">
      <w:pPr>
        <w:pStyle w:val="ConsPlusNormal"/>
        <w:spacing w:before="200"/>
        <w:ind w:firstLine="540"/>
        <w:jc w:val="both"/>
      </w:pPr>
      <w:r>
        <w:t>с) о трудоустройстве выпускников;</w:t>
      </w:r>
    </w:p>
    <w:p w:rsidR="004E4EDF" w:rsidRDefault="004E4EDF">
      <w:pPr>
        <w:pStyle w:val="ConsPlusNormal"/>
        <w:spacing w:before="200"/>
        <w:ind w:firstLine="540"/>
        <w:jc w:val="both"/>
      </w:pPr>
      <w:r>
        <w:t>2) копий:</w:t>
      </w:r>
    </w:p>
    <w:p w:rsidR="004E4EDF" w:rsidRDefault="004E4EDF">
      <w:pPr>
        <w:pStyle w:val="ConsPlusNormal"/>
        <w:spacing w:before="200"/>
        <w:ind w:firstLine="540"/>
        <w:jc w:val="both"/>
      </w:pPr>
      <w:r>
        <w:t>а) устава образовательной организации;</w:t>
      </w:r>
    </w:p>
    <w:p w:rsidR="004E4EDF" w:rsidRDefault="004E4EDF">
      <w:pPr>
        <w:pStyle w:val="ConsPlusNormal"/>
        <w:spacing w:before="200"/>
        <w:ind w:firstLine="540"/>
        <w:jc w:val="both"/>
      </w:pPr>
      <w:r>
        <w:t>б) лицензии на осуществление образовательной деятельности (с приложениями);</w:t>
      </w:r>
    </w:p>
    <w:p w:rsidR="004E4EDF" w:rsidRDefault="004E4EDF">
      <w:pPr>
        <w:pStyle w:val="ConsPlusNormal"/>
        <w:spacing w:before="200"/>
        <w:ind w:firstLine="540"/>
        <w:jc w:val="both"/>
      </w:pPr>
      <w:r>
        <w:t>в) свидетельства о государственной аккредитации (с приложениями);</w:t>
      </w:r>
    </w:p>
    <w:p w:rsidR="004E4EDF" w:rsidRDefault="004E4EDF">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E4EDF" w:rsidRDefault="004E4EDF">
      <w:pPr>
        <w:pStyle w:val="ConsPlusNormal"/>
        <w:spacing w:before="200"/>
        <w:ind w:firstLine="540"/>
        <w:jc w:val="both"/>
      </w:pPr>
      <w:r>
        <w:t xml:space="preserve">д) локальных нормативных актов, предусмотренных </w:t>
      </w:r>
      <w:hyperlink w:anchor="Par563"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E4EDF" w:rsidRDefault="004E4EDF">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E4EDF" w:rsidRDefault="004E4EDF">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E4EDF" w:rsidRDefault="004E4EDF">
      <w:pPr>
        <w:pStyle w:val="ConsPlusNormal"/>
        <w:jc w:val="both"/>
      </w:pPr>
      <w:r>
        <w:t>(п. 4.1 введен Федеральным законом от 29.06.2015 N 198-ФЗ)</w:t>
      </w:r>
    </w:p>
    <w:p w:rsidR="004E4EDF" w:rsidRDefault="004E4EDF">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E4EDF" w:rsidRDefault="004E4EDF">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E4EDF" w:rsidRDefault="004E4EDF">
      <w:pPr>
        <w:pStyle w:val="ConsPlusNormal"/>
        <w:spacing w:before="200"/>
        <w:ind w:firstLine="540"/>
        <w:jc w:val="both"/>
      </w:pPr>
      <w:r>
        <w:t xml:space="preserve">3. Информация и документы, указанные в </w:t>
      </w:r>
      <w:hyperlink w:anchor="Par527"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4E4EDF" w:rsidRDefault="004E4EDF">
      <w:pPr>
        <w:pStyle w:val="ConsPlusNormal"/>
        <w:ind w:firstLine="540"/>
        <w:jc w:val="both"/>
      </w:pPr>
    </w:p>
    <w:p w:rsidR="004E4EDF" w:rsidRDefault="004E4ED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E4EDF" w:rsidRDefault="004E4EDF">
      <w:pPr>
        <w:pStyle w:val="ConsPlusNormal"/>
        <w:spacing w:before="200"/>
        <w:ind w:firstLine="540"/>
        <w:jc w:val="both"/>
      </w:pPr>
      <w:bookmarkStart w:id="21" w:name="Par563"/>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E4EDF" w:rsidRDefault="004E4EDF">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E4EDF" w:rsidRDefault="004E4EDF">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E4EDF" w:rsidRDefault="004E4EDF">
      <w:pPr>
        <w:pStyle w:val="ConsPlusNormal"/>
        <w:ind w:firstLine="540"/>
        <w:jc w:val="both"/>
      </w:pPr>
    </w:p>
    <w:p w:rsidR="004E4EDF" w:rsidRDefault="004E4EDF">
      <w:pPr>
        <w:pStyle w:val="ConsPlusTitle"/>
        <w:ind w:firstLine="540"/>
        <w:jc w:val="both"/>
        <w:outlineLvl w:val="1"/>
      </w:pPr>
      <w:bookmarkStart w:id="22" w:name="Par567"/>
      <w:bookmarkEnd w:id="22"/>
      <w:r>
        <w:t>Статья 31. Организации, осуществляющие обучение</w:t>
      </w:r>
    </w:p>
    <w:p w:rsidR="004E4EDF" w:rsidRDefault="004E4EDF">
      <w:pPr>
        <w:pStyle w:val="ConsPlusNormal"/>
        <w:ind w:firstLine="540"/>
        <w:jc w:val="both"/>
      </w:pPr>
    </w:p>
    <w:p w:rsidR="004E4EDF" w:rsidRDefault="004E4ED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E4EDF" w:rsidRDefault="004E4EDF">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E4EDF" w:rsidRDefault="004E4EDF">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E4EDF" w:rsidRDefault="004E4EDF">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4E4EDF" w:rsidRDefault="004E4EDF">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E4EDF" w:rsidRDefault="004E4EDF">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32. Индивидуальные предприниматели, осуществляющие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E4EDF" w:rsidRDefault="004E4EDF">
      <w:pPr>
        <w:pStyle w:val="ConsPlusNormal"/>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E4EDF" w:rsidRDefault="004E4EDF">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E4EDF" w:rsidRDefault="004E4EDF">
      <w:pPr>
        <w:pStyle w:val="ConsPlusNormal"/>
        <w:jc w:val="both"/>
      </w:pPr>
      <w:r>
        <w:t>(в ред. Федерального закона от 31.12.2014 N 489-ФЗ)</w:t>
      </w:r>
    </w:p>
    <w:p w:rsidR="004E4EDF" w:rsidRDefault="004E4EDF">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E4EDF" w:rsidRDefault="004E4EDF">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E4EDF" w:rsidRDefault="004E4EDF">
      <w:pPr>
        <w:pStyle w:val="ConsPlusNormal"/>
        <w:ind w:firstLine="540"/>
        <w:jc w:val="both"/>
      </w:pPr>
    </w:p>
    <w:p w:rsidR="004E4EDF" w:rsidRDefault="004E4EDF">
      <w:pPr>
        <w:pStyle w:val="ConsPlusTitle"/>
        <w:jc w:val="center"/>
        <w:outlineLvl w:val="0"/>
      </w:pPr>
      <w:r>
        <w:t>Глава 4. ОБУЧАЮЩИЕСЯ И ИХ РОДИТЕЛИ (ЗАКОННЫЕ ПРЕДСТАВИТЕЛИ)</w:t>
      </w:r>
    </w:p>
    <w:p w:rsidR="004E4EDF" w:rsidRDefault="004E4EDF">
      <w:pPr>
        <w:pStyle w:val="ConsPlusNormal"/>
        <w:ind w:firstLine="540"/>
        <w:jc w:val="both"/>
      </w:pPr>
    </w:p>
    <w:p w:rsidR="004E4EDF" w:rsidRDefault="004E4EDF">
      <w:pPr>
        <w:pStyle w:val="ConsPlusTitle"/>
        <w:ind w:firstLine="540"/>
        <w:jc w:val="both"/>
        <w:outlineLvl w:val="1"/>
      </w:pPr>
      <w:r>
        <w:t>Статья 33. Обучающиеся</w:t>
      </w:r>
    </w:p>
    <w:p w:rsidR="004E4EDF" w:rsidRDefault="004E4EDF">
      <w:pPr>
        <w:pStyle w:val="ConsPlusNormal"/>
        <w:ind w:firstLine="540"/>
        <w:jc w:val="both"/>
      </w:pPr>
    </w:p>
    <w:p w:rsidR="004E4EDF" w:rsidRDefault="004E4ED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E4EDF" w:rsidRDefault="004E4EDF">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E4EDF" w:rsidRDefault="004E4EDF">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E4EDF" w:rsidRDefault="004E4EDF">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E4EDF" w:rsidRDefault="004E4EDF">
      <w:pPr>
        <w:pStyle w:val="ConsPlusNormal"/>
        <w:spacing w:before="200"/>
        <w:ind w:firstLine="540"/>
        <w:jc w:val="both"/>
      </w:pPr>
      <w:r>
        <w:t>4) аспиранты - лица, обучающиеся в аспирантуре по программе подготовки научно-педагогических кадров;</w:t>
      </w:r>
    </w:p>
    <w:p w:rsidR="004E4EDF" w:rsidRDefault="004E4EDF">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6) ординаторы - лица, обучающиеся по программам ординатуры;</w:t>
      </w:r>
    </w:p>
    <w:p w:rsidR="004E4EDF" w:rsidRDefault="004E4EDF">
      <w:pPr>
        <w:pStyle w:val="ConsPlusNormal"/>
        <w:spacing w:before="200"/>
        <w:ind w:firstLine="540"/>
        <w:jc w:val="both"/>
      </w:pPr>
      <w:r>
        <w:t>7) ассистенты-стажеры - лица, обучающиеся по программам ассистентуры-стажировки;</w:t>
      </w:r>
    </w:p>
    <w:p w:rsidR="004E4EDF" w:rsidRDefault="004E4EDF">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E4EDF" w:rsidRDefault="004E4EDF">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4EDF" w:rsidRDefault="004E4EDF">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E4EDF" w:rsidRDefault="004E4EDF">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E4EDF" w:rsidRDefault="004E4EDF">
      <w:pPr>
        <w:pStyle w:val="ConsPlusNormal"/>
        <w:ind w:firstLine="540"/>
        <w:jc w:val="both"/>
      </w:pPr>
    </w:p>
    <w:p w:rsidR="004E4EDF" w:rsidRDefault="004E4EDF">
      <w:pPr>
        <w:pStyle w:val="ConsPlusTitle"/>
        <w:ind w:firstLine="540"/>
        <w:jc w:val="both"/>
        <w:outlineLvl w:val="1"/>
      </w:pPr>
      <w:r>
        <w:t>Статья 34. Основные права обучающихся и меры их социальной поддержки и стимулирования</w:t>
      </w:r>
    </w:p>
    <w:p w:rsidR="004E4EDF" w:rsidRDefault="004E4EDF">
      <w:pPr>
        <w:pStyle w:val="ConsPlusNormal"/>
        <w:ind w:firstLine="540"/>
        <w:jc w:val="both"/>
      </w:pPr>
    </w:p>
    <w:p w:rsidR="004E4EDF" w:rsidRDefault="004E4EDF">
      <w:pPr>
        <w:pStyle w:val="ConsPlusNormal"/>
        <w:ind w:firstLine="540"/>
        <w:jc w:val="both"/>
      </w:pPr>
      <w:r>
        <w:t>1. Обучающимся предоставляются академические права на:</w:t>
      </w:r>
    </w:p>
    <w:p w:rsidR="004E4EDF" w:rsidRDefault="004E4EDF">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E4EDF" w:rsidRDefault="004E4EDF">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E4EDF" w:rsidRDefault="004E4EDF">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E4EDF" w:rsidRDefault="004E4EDF">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E4EDF" w:rsidRDefault="004E4EDF">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E4EDF" w:rsidRDefault="004E4EDF">
      <w:pPr>
        <w:pStyle w:val="ConsPlusNormal"/>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E4EDF" w:rsidRDefault="004E4EDF">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E4EDF" w:rsidRDefault="004E4EDF">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E4EDF" w:rsidRDefault="004E4EDF">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E4EDF" w:rsidRDefault="004E4EDF">
      <w:pPr>
        <w:pStyle w:val="ConsPlusNormal"/>
        <w:spacing w:before="200"/>
        <w:ind w:firstLine="540"/>
        <w:jc w:val="both"/>
      </w:pPr>
      <w:r>
        <w:t>10) свободу совести, информации, свободное выражение собственных взглядов и убеждений;</w:t>
      </w:r>
    </w:p>
    <w:p w:rsidR="004E4EDF" w:rsidRDefault="004E4EDF">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E4EDF" w:rsidRDefault="004E4EDF">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E4EDF" w:rsidRDefault="004E4EDF">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E4EDF" w:rsidRDefault="004E4EDF">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E4EDF" w:rsidRDefault="004E4EDF">
      <w:pPr>
        <w:pStyle w:val="ConsPlusNormal"/>
        <w:spacing w:before="200"/>
        <w:ind w:firstLine="540"/>
        <w:jc w:val="both"/>
      </w:pPr>
      <w:r>
        <w:t>17) участие в управлении образовательной организацией в порядке, установленном ее уставом;</w:t>
      </w:r>
    </w:p>
    <w:p w:rsidR="004E4EDF" w:rsidRDefault="004E4EDF">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E4EDF" w:rsidRDefault="004E4EDF">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4E4EDF" w:rsidRDefault="004E4EDF">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E4EDF" w:rsidRDefault="004E4EDF">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E4EDF" w:rsidRDefault="004E4EDF">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4EDF" w:rsidRDefault="004E4EDF">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E4EDF" w:rsidRDefault="004E4EDF">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E4EDF" w:rsidRDefault="004E4EDF">
      <w:pPr>
        <w:pStyle w:val="ConsPlusNormal"/>
        <w:spacing w:before="200"/>
        <w:ind w:firstLine="540"/>
        <w:jc w:val="both"/>
      </w:pPr>
      <w:r>
        <w:t>25) опубликование своих работ в изданиях образовательной организации на бесплатной основе;</w:t>
      </w:r>
    </w:p>
    <w:p w:rsidR="004E4EDF" w:rsidRDefault="004E4EDF">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По вопросу, касающемуся гарантий и компенсаций работникам, совмещающим работу с получением образования, см. Главу 26 Трудового кодекса РФ.</w:t>
            </w:r>
          </w:p>
        </w:tc>
      </w:tr>
    </w:tbl>
    <w:p w:rsidR="004E4EDF" w:rsidRDefault="004E4EDF">
      <w:pPr>
        <w:pStyle w:val="ConsPlusNormal"/>
        <w:spacing w:before="20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E4EDF" w:rsidRDefault="004E4EDF">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E4EDF" w:rsidRDefault="004E4EDF">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E4EDF" w:rsidRDefault="004E4EDF">
      <w:pPr>
        <w:pStyle w:val="ConsPlusNormal"/>
        <w:spacing w:before="200"/>
        <w:ind w:firstLine="540"/>
        <w:jc w:val="both"/>
      </w:pPr>
      <w:r>
        <w:t>2. Обучающимся предоставляются следующие меры социальной поддержки и стимулирования:</w:t>
      </w:r>
    </w:p>
    <w:p w:rsidR="004E4EDF" w:rsidRDefault="004E4EDF">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E4EDF" w:rsidRDefault="004E4EDF">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E4EDF" w:rsidRDefault="004E4EDF">
      <w:pPr>
        <w:pStyle w:val="ConsPlusNormal"/>
        <w:spacing w:before="200"/>
        <w:ind w:firstLine="540"/>
        <w:jc w:val="both"/>
      </w:pPr>
      <w:r>
        <w:t xml:space="preserve">4) транспортное обеспечение в соответствии со </w:t>
      </w:r>
      <w:hyperlink w:anchor="Par726" w:tooltip="Статья 40. Транспортное обеспечение" w:history="1">
        <w:r>
          <w:rPr>
            <w:color w:val="0000FF"/>
          </w:rPr>
          <w:t>статьей 40</w:t>
        </w:r>
      </w:hyperlink>
      <w:r>
        <w:t xml:space="preserve"> настоящего Федерального закона;</w:t>
      </w:r>
    </w:p>
    <w:p w:rsidR="004E4EDF" w:rsidRDefault="004E4EDF">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E4EDF" w:rsidRDefault="004E4EDF">
      <w:pPr>
        <w:pStyle w:val="ConsPlusNormal"/>
        <w:spacing w:before="200"/>
        <w:ind w:firstLine="540"/>
        <w:jc w:val="both"/>
      </w:pPr>
      <w:r>
        <w:t xml:space="preserve">6) предоставление в установленном в соответствии с настоящим Федеральным </w:t>
      </w:r>
      <w:hyperlink w:anchor="Par186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4E4EDF" w:rsidRDefault="004E4EDF">
      <w:pPr>
        <w:pStyle w:val="ConsPlusNormal"/>
        <w:spacing w:before="20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E4EDF" w:rsidRDefault="004E4EDF">
      <w:pPr>
        <w:pStyle w:val="ConsPlusNormal"/>
        <w:spacing w:before="200"/>
        <w:ind w:firstLine="540"/>
        <w:jc w:val="both"/>
      </w:pPr>
      <w:bookmarkStart w:id="23" w:name="Par646"/>
      <w:bookmarkEnd w:id="23"/>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E4EDF" w:rsidRDefault="004E4EDF">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E4EDF" w:rsidRDefault="004E4EDF">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E4EDF" w:rsidRDefault="004E4EDF">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E4EDF" w:rsidRDefault="004E4EDF">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E4EDF" w:rsidRDefault="004E4EDF">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E4EDF" w:rsidRDefault="004E4EDF">
      <w:pPr>
        <w:pStyle w:val="ConsPlusNormal"/>
        <w:spacing w:before="2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jc w:val="both"/>
      </w:pPr>
      <w:r>
        <w:t>(часть 10 введена Федеральным законом от 27.05.2014 N 135-ФЗ)</w:t>
      </w:r>
    </w:p>
    <w:p w:rsidR="004E4EDF" w:rsidRDefault="004E4EDF">
      <w:pPr>
        <w:pStyle w:val="ConsPlusNormal"/>
        <w:ind w:firstLine="540"/>
        <w:jc w:val="both"/>
      </w:pPr>
    </w:p>
    <w:p w:rsidR="004E4EDF" w:rsidRDefault="004E4EDF">
      <w:pPr>
        <w:pStyle w:val="ConsPlusTitle"/>
        <w:ind w:firstLine="540"/>
        <w:jc w:val="both"/>
        <w:outlineLvl w:val="1"/>
      </w:pPr>
      <w:r>
        <w:t>Статья 35. Пользование учебниками, учебными пособиями, средствами обучения и воспитания</w:t>
      </w:r>
    </w:p>
    <w:p w:rsidR="004E4EDF" w:rsidRDefault="004E4EDF">
      <w:pPr>
        <w:pStyle w:val="ConsPlusNormal"/>
        <w:ind w:firstLine="540"/>
        <w:jc w:val="both"/>
      </w:pPr>
    </w:p>
    <w:p w:rsidR="004E4EDF" w:rsidRDefault="004E4EDF">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E4EDF" w:rsidRDefault="004E4EDF">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E4EDF" w:rsidRDefault="004E4EDF">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36. Стипендии и другие денежные выплаты</w:t>
      </w:r>
    </w:p>
    <w:p w:rsidR="004E4EDF" w:rsidRDefault="004E4EDF">
      <w:pPr>
        <w:pStyle w:val="ConsPlusNormal"/>
        <w:ind w:firstLine="540"/>
        <w:jc w:val="both"/>
      </w:pPr>
    </w:p>
    <w:p w:rsidR="004E4EDF" w:rsidRDefault="004E4EDF">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E4EDF" w:rsidRDefault="004E4EDF">
      <w:pPr>
        <w:pStyle w:val="ConsPlusNormal"/>
        <w:spacing w:before="200"/>
        <w:ind w:firstLine="540"/>
        <w:jc w:val="both"/>
      </w:pPr>
      <w:r>
        <w:t>2. В Российской Федерации устанавливаются следующие виды стипендий:</w:t>
      </w:r>
    </w:p>
    <w:p w:rsidR="004E4EDF" w:rsidRDefault="004E4EDF">
      <w:pPr>
        <w:pStyle w:val="ConsPlusNormal"/>
        <w:spacing w:before="200"/>
        <w:ind w:firstLine="540"/>
        <w:jc w:val="both"/>
      </w:pPr>
      <w:r>
        <w:t>1) государственная академическая стипендия студентам;</w:t>
      </w:r>
    </w:p>
    <w:p w:rsidR="004E4EDF" w:rsidRDefault="004E4EDF">
      <w:pPr>
        <w:pStyle w:val="ConsPlusNormal"/>
        <w:spacing w:before="200"/>
        <w:ind w:firstLine="540"/>
        <w:jc w:val="both"/>
      </w:pPr>
      <w:r>
        <w:t>2) государственная социальная стипендия студентам;</w:t>
      </w:r>
    </w:p>
    <w:p w:rsidR="004E4EDF" w:rsidRDefault="004E4EDF">
      <w:pPr>
        <w:pStyle w:val="ConsPlusNormal"/>
        <w:spacing w:before="200"/>
        <w:ind w:firstLine="540"/>
        <w:jc w:val="both"/>
      </w:pPr>
      <w:r>
        <w:t>3) государственные стипендии аспирантам, ординаторам, ассистентам-стажерам;</w:t>
      </w:r>
    </w:p>
    <w:p w:rsidR="004E4EDF" w:rsidRDefault="004E4EDF">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4E4EDF" w:rsidRDefault="004E4EDF">
      <w:pPr>
        <w:pStyle w:val="ConsPlusNormal"/>
        <w:spacing w:before="200"/>
        <w:ind w:firstLine="540"/>
        <w:jc w:val="both"/>
      </w:pPr>
      <w:r>
        <w:t>5) именные стипендии;</w:t>
      </w:r>
    </w:p>
    <w:p w:rsidR="004E4EDF" w:rsidRDefault="004E4EDF">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E4EDF" w:rsidRDefault="004E4EDF">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4E4EDF" w:rsidRDefault="004E4EDF">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Положения части 5 статьи 36 (в ред. Федерального закона 03.07.2016 N 312-ФЗ) применяются к правоотношениям, возникшим после 1 января 2017 года.</w:t>
            </w:r>
          </w:p>
        </w:tc>
      </w:tr>
    </w:tbl>
    <w:p w:rsidR="004E4EDF" w:rsidRDefault="004E4EDF">
      <w:pPr>
        <w:pStyle w:val="ConsPlusNormal"/>
        <w:spacing w:before="200"/>
        <w:ind w:firstLine="540"/>
        <w:jc w:val="both"/>
      </w:pPr>
      <w:bookmarkStart w:id="24" w:name="Par677"/>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4E4EDF" w:rsidRDefault="004E4EDF">
      <w:pPr>
        <w:pStyle w:val="ConsPlusNormal"/>
        <w:jc w:val="both"/>
      </w:pPr>
      <w:r>
        <w:t>(часть 5 в ред. Федерального закона от 29.12.2017 N 473-ФЗ)</w:t>
      </w:r>
    </w:p>
    <w:p w:rsidR="004E4EDF" w:rsidRDefault="004E4EDF">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E4EDF" w:rsidRDefault="004E4EDF">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E4EDF" w:rsidRDefault="004E4EDF">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Действие ч. 10 ст. 36 в части учета уровня инфляции при установлении нормативов приостановлено до 01.01.2018. Размер стипендиального фонда в 2017 г. не увеличивается. О порядке индексации с 01.09.2017 см. ст. 4.2 ФЗ от 06.04.2015 N 68-ФЗ.</w:t>
            </w:r>
          </w:p>
        </w:tc>
      </w:tr>
    </w:tbl>
    <w:p w:rsidR="004E4EDF" w:rsidRDefault="004E4EDF">
      <w:pPr>
        <w:pStyle w:val="ConsPlusNormal"/>
        <w:spacing w:before="200"/>
        <w:ind w:firstLine="540"/>
        <w:jc w:val="both"/>
      </w:pPr>
      <w:bookmarkStart w:id="25" w:name="Par686"/>
      <w:bookmarkEnd w:id="25"/>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E4EDF" w:rsidRDefault="004E4EDF">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E4EDF" w:rsidRDefault="004E4EDF">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E4EDF" w:rsidRDefault="004E4EDF">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E4EDF" w:rsidRDefault="004E4EDF">
      <w:pPr>
        <w:pStyle w:val="ConsPlusNormal"/>
        <w:jc w:val="both"/>
      </w:pPr>
      <w:r>
        <w:t>(в ред. Федерального закона от 03.07.2016 N 312-ФЗ)</w:t>
      </w:r>
    </w:p>
    <w:p w:rsidR="004E4EDF" w:rsidRDefault="004E4EDF">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E4EDF" w:rsidRDefault="004E4EDF">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E4EDF" w:rsidRDefault="004E4EDF">
      <w:pPr>
        <w:pStyle w:val="ConsPlusNormal"/>
        <w:ind w:firstLine="540"/>
        <w:jc w:val="both"/>
      </w:pPr>
    </w:p>
    <w:p w:rsidR="004E4EDF" w:rsidRDefault="004E4EDF">
      <w:pPr>
        <w:pStyle w:val="ConsPlusTitle"/>
        <w:ind w:firstLine="540"/>
        <w:jc w:val="both"/>
        <w:outlineLvl w:val="1"/>
      </w:pPr>
      <w:r>
        <w:t>Статья 37. Организация питания обучающихся</w:t>
      </w:r>
    </w:p>
    <w:p w:rsidR="004E4EDF" w:rsidRDefault="004E4EDF">
      <w:pPr>
        <w:pStyle w:val="ConsPlusNormal"/>
        <w:ind w:firstLine="540"/>
        <w:jc w:val="both"/>
      </w:pPr>
    </w:p>
    <w:p w:rsidR="004E4EDF" w:rsidRDefault="004E4ED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E4EDF" w:rsidRDefault="004E4EDF">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4E4EDF" w:rsidRDefault="004E4EDF">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4E4EDF" w:rsidRDefault="004E4EDF">
      <w:pPr>
        <w:pStyle w:val="ConsPlusNormal"/>
        <w:ind w:firstLine="540"/>
        <w:jc w:val="both"/>
      </w:pPr>
      <w:r>
        <w:t>(в ред. Федерального закона от 04.06.2014 N 148-ФЗ)</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E4EDF" w:rsidRDefault="004E4EDF">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E4EDF" w:rsidRDefault="004E4EDF">
      <w:pPr>
        <w:pStyle w:val="ConsPlusNormal"/>
        <w:spacing w:before="200"/>
        <w:ind w:firstLine="540"/>
        <w:jc w:val="both"/>
      </w:pPr>
      <w:bookmarkStart w:id="26" w:name="Par711"/>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E4EDF" w:rsidRDefault="004E4EDF">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E4EDF" w:rsidRDefault="004E4EDF">
      <w:pPr>
        <w:pStyle w:val="ConsPlusNormal"/>
        <w:ind w:firstLine="540"/>
        <w:jc w:val="both"/>
      </w:pPr>
    </w:p>
    <w:p w:rsidR="004E4EDF" w:rsidRDefault="004E4EDF">
      <w:pPr>
        <w:pStyle w:val="ConsPlusTitle"/>
        <w:ind w:firstLine="540"/>
        <w:jc w:val="both"/>
        <w:outlineLvl w:val="1"/>
      </w:pPr>
      <w:r>
        <w:t>Статья 39. Предоставление жилых помещений в общежитиях</w:t>
      </w:r>
    </w:p>
    <w:p w:rsidR="004E4EDF" w:rsidRDefault="004E4EDF">
      <w:pPr>
        <w:pStyle w:val="ConsPlusNormal"/>
        <w:ind w:firstLine="540"/>
        <w:jc w:val="both"/>
      </w:pPr>
      <w:r>
        <w:t>(в ред. Федерального закона от 28.06.2014 N 182-ФЗ)</w:t>
      </w:r>
    </w:p>
    <w:p w:rsidR="004E4EDF" w:rsidRDefault="004E4EDF">
      <w:pPr>
        <w:pStyle w:val="ConsPlusNormal"/>
        <w:ind w:firstLine="540"/>
        <w:jc w:val="both"/>
      </w:pPr>
    </w:p>
    <w:p w:rsidR="004E4EDF" w:rsidRDefault="004E4ED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E4EDF" w:rsidRDefault="004E4EDF">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E4EDF" w:rsidRDefault="004E4EDF">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E4EDF" w:rsidRDefault="004E4EDF">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E4EDF" w:rsidRDefault="004E4EDF">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E4EDF" w:rsidRDefault="004E4EDF">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7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E4EDF" w:rsidRDefault="004E4EDF">
      <w:pPr>
        <w:pStyle w:val="ConsPlusNormal"/>
        <w:ind w:firstLine="540"/>
        <w:jc w:val="both"/>
      </w:pPr>
    </w:p>
    <w:p w:rsidR="004E4EDF" w:rsidRDefault="004E4EDF">
      <w:pPr>
        <w:pStyle w:val="ConsPlusTitle"/>
        <w:ind w:firstLine="540"/>
        <w:jc w:val="both"/>
        <w:outlineLvl w:val="1"/>
      </w:pPr>
      <w:bookmarkStart w:id="27" w:name="Par726"/>
      <w:bookmarkEnd w:id="27"/>
      <w:r>
        <w:t>Статья 40. Транспортное обеспечение</w:t>
      </w:r>
    </w:p>
    <w:p w:rsidR="004E4EDF" w:rsidRDefault="004E4EDF">
      <w:pPr>
        <w:pStyle w:val="ConsPlusNormal"/>
        <w:ind w:firstLine="540"/>
        <w:jc w:val="both"/>
      </w:pPr>
    </w:p>
    <w:p w:rsidR="004E4EDF" w:rsidRDefault="004E4EDF">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1"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Ч. 2 ст. 40 признана частично не соответствующей Конституции РФ пунктом 2 Постановления КС РФ от 05.07.2017 N 18-П, подлежащим применению с 01.07.2018.</w:t>
            </w:r>
          </w:p>
        </w:tc>
      </w:tr>
    </w:tbl>
    <w:p w:rsidR="004E4EDF" w:rsidRDefault="004E4EDF">
      <w:pPr>
        <w:pStyle w:val="ConsPlusNormal"/>
        <w:spacing w:before="200"/>
        <w:ind w:firstLine="540"/>
        <w:jc w:val="both"/>
      </w:pPr>
      <w:bookmarkStart w:id="28" w:name="Par731"/>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E4EDF" w:rsidRDefault="004E4EDF">
      <w:pPr>
        <w:pStyle w:val="ConsPlusNormal"/>
        <w:ind w:firstLine="540"/>
        <w:jc w:val="both"/>
      </w:pPr>
    </w:p>
    <w:p w:rsidR="004E4EDF" w:rsidRDefault="004E4EDF">
      <w:pPr>
        <w:pStyle w:val="ConsPlusTitle"/>
        <w:ind w:firstLine="540"/>
        <w:jc w:val="both"/>
        <w:outlineLvl w:val="1"/>
      </w:pPr>
      <w:r>
        <w:t>Статья 41. Охрана здоровья обучающихся</w:t>
      </w:r>
    </w:p>
    <w:p w:rsidR="004E4EDF" w:rsidRDefault="004E4EDF">
      <w:pPr>
        <w:pStyle w:val="ConsPlusNormal"/>
        <w:ind w:firstLine="540"/>
        <w:jc w:val="both"/>
      </w:pPr>
    </w:p>
    <w:p w:rsidR="004E4EDF" w:rsidRDefault="004E4EDF">
      <w:pPr>
        <w:pStyle w:val="ConsPlusNormal"/>
        <w:ind w:firstLine="540"/>
        <w:jc w:val="both"/>
      </w:pPr>
      <w:r>
        <w:t>1. Охрана здоровья обучающихся включает в себя:</w:t>
      </w:r>
    </w:p>
    <w:p w:rsidR="004E4EDF" w:rsidRDefault="004E4EDF">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4E4EDF" w:rsidRDefault="004E4EDF">
      <w:pPr>
        <w:pStyle w:val="ConsPlusNormal"/>
        <w:spacing w:before="200"/>
        <w:ind w:firstLine="540"/>
        <w:jc w:val="both"/>
      </w:pPr>
      <w:r>
        <w:t>2) организацию питания обучающихся;</w:t>
      </w:r>
    </w:p>
    <w:p w:rsidR="004E4EDF" w:rsidRDefault="004E4EDF">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4E4EDF" w:rsidRDefault="004E4EDF">
      <w:pPr>
        <w:pStyle w:val="ConsPlusNormal"/>
        <w:spacing w:before="200"/>
        <w:ind w:firstLine="540"/>
        <w:jc w:val="both"/>
      </w:pPr>
      <w:r>
        <w:t>4) пропаганду и обучение навыкам здорового образа жизни, требованиям охраны труда;</w:t>
      </w:r>
    </w:p>
    <w:p w:rsidR="004E4EDF" w:rsidRDefault="004E4EDF">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E4EDF" w:rsidRDefault="004E4EDF">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4E4EDF" w:rsidRDefault="004E4EDF">
      <w:pPr>
        <w:pStyle w:val="ConsPlusNormal"/>
        <w:jc w:val="both"/>
      </w:pPr>
      <w:r>
        <w:t>(в ред. Федерального закона от 03.07.2016 N 286-ФЗ)</w:t>
      </w:r>
    </w:p>
    <w:p w:rsidR="004E4EDF" w:rsidRDefault="004E4EDF">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E4EDF" w:rsidRDefault="004E4EDF">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E4EDF" w:rsidRDefault="004E4EDF">
      <w:pPr>
        <w:pStyle w:val="ConsPlusNormal"/>
        <w:spacing w:before="200"/>
        <w:ind w:firstLine="540"/>
        <w:jc w:val="both"/>
      </w:pPr>
      <w:r>
        <w:t>10) проведение санитарно-противоэпидемических и профилактических мероприятий;</w:t>
      </w:r>
    </w:p>
    <w:p w:rsidR="004E4EDF" w:rsidRDefault="004E4EDF">
      <w:pPr>
        <w:pStyle w:val="ConsPlusNormal"/>
        <w:spacing w:before="200"/>
        <w:ind w:firstLine="540"/>
        <w:jc w:val="both"/>
      </w:pPr>
      <w:r>
        <w:t>11) обучение педагогических работников навыкам оказания первой помощи.</w:t>
      </w:r>
    </w:p>
    <w:p w:rsidR="004E4EDF" w:rsidRDefault="004E4EDF">
      <w:pPr>
        <w:pStyle w:val="ConsPlusNormal"/>
        <w:jc w:val="both"/>
      </w:pPr>
      <w:r>
        <w:t>(п. 11 введен Федеральным законом от 03.07.2016 N 313-ФЗ)</w:t>
      </w:r>
    </w:p>
    <w:p w:rsidR="004E4EDF" w:rsidRDefault="004E4EDF">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4E4EDF" w:rsidRDefault="004E4EDF">
      <w:pPr>
        <w:pStyle w:val="ConsPlusNormal"/>
        <w:jc w:val="both"/>
      </w:pPr>
      <w:r>
        <w:t>(в ред. Федерального закона от 03.07.2016 N 286-ФЗ)</w:t>
      </w:r>
    </w:p>
    <w:p w:rsidR="004E4EDF" w:rsidRDefault="004E4EDF">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4E4EDF" w:rsidRDefault="004E4EDF">
      <w:pPr>
        <w:pStyle w:val="ConsPlusNormal"/>
        <w:jc w:val="both"/>
      </w:pPr>
      <w:r>
        <w:t>(часть 3 в ред. Федерального закона от 03.07.2016 N 313-ФЗ)</w:t>
      </w:r>
    </w:p>
    <w:p w:rsidR="004E4EDF" w:rsidRDefault="004E4EDF">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E4EDF" w:rsidRDefault="004E4EDF">
      <w:pPr>
        <w:pStyle w:val="ConsPlusNormal"/>
        <w:spacing w:before="200"/>
        <w:ind w:firstLine="540"/>
        <w:jc w:val="both"/>
      </w:pPr>
      <w:r>
        <w:t>1) наблюдение за состоянием здоровья обучающихся;</w:t>
      </w:r>
    </w:p>
    <w:p w:rsidR="004E4EDF" w:rsidRDefault="004E4EDF">
      <w:pPr>
        <w:pStyle w:val="ConsPlusNormal"/>
        <w:jc w:val="both"/>
      </w:pPr>
      <w:r>
        <w:t>(п. 1 в ред. Федерального закона от 03.07.2016 N 313-ФЗ)</w:t>
      </w:r>
    </w:p>
    <w:p w:rsidR="004E4EDF" w:rsidRDefault="004E4EDF">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E4EDF" w:rsidRDefault="004E4EDF">
      <w:pPr>
        <w:pStyle w:val="ConsPlusNormal"/>
        <w:spacing w:before="200"/>
        <w:ind w:firstLine="540"/>
        <w:jc w:val="both"/>
      </w:pPr>
      <w:r>
        <w:t>3) соблюдение государственных санитарно-эпидемиологических правил и нормативов;</w:t>
      </w:r>
    </w:p>
    <w:p w:rsidR="004E4EDF" w:rsidRDefault="004E4EDF">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E4EDF" w:rsidRDefault="004E4EDF">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E4EDF" w:rsidRDefault="004E4EDF">
      <w:pPr>
        <w:pStyle w:val="ConsPlusNormal"/>
        <w:ind w:firstLine="540"/>
        <w:jc w:val="both"/>
      </w:pPr>
    </w:p>
    <w:p w:rsidR="004E4EDF" w:rsidRDefault="004E4EDF">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E4EDF" w:rsidRDefault="004E4EDF">
      <w:pPr>
        <w:pStyle w:val="ConsPlusNormal"/>
        <w:spacing w:before="200"/>
        <w:ind w:firstLine="540"/>
        <w:jc w:val="both"/>
      </w:pPr>
      <w:r>
        <w:t>2. Психолого-педагогическая, медицинская и социальная помощь включает в себя:</w:t>
      </w:r>
    </w:p>
    <w:p w:rsidR="004E4EDF" w:rsidRDefault="004E4EDF">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E4EDF" w:rsidRDefault="004E4EDF">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4E4EDF" w:rsidRDefault="004E4EDF">
      <w:pPr>
        <w:pStyle w:val="ConsPlusNormal"/>
        <w:spacing w:before="200"/>
        <w:ind w:firstLine="540"/>
        <w:jc w:val="both"/>
      </w:pPr>
      <w:r>
        <w:t>3) комплекс реабилитационных и других медицинских мероприятий;</w:t>
      </w:r>
    </w:p>
    <w:p w:rsidR="004E4EDF" w:rsidRDefault="004E4EDF">
      <w:pPr>
        <w:pStyle w:val="ConsPlusNormal"/>
        <w:spacing w:before="200"/>
        <w:ind w:firstLine="540"/>
        <w:jc w:val="both"/>
      </w:pPr>
      <w:r>
        <w:t>4) помощь обучающимся в профориентации, получении профессии и социальной адаптации.</w:t>
      </w:r>
    </w:p>
    <w:p w:rsidR="004E4EDF" w:rsidRDefault="004E4EDF">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E4EDF" w:rsidRDefault="004E4EDF">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E4EDF" w:rsidRDefault="004E4EDF">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E4EDF" w:rsidRDefault="004E4EDF">
      <w:pPr>
        <w:pStyle w:val="ConsPlusNormal"/>
        <w:ind w:firstLine="540"/>
        <w:jc w:val="both"/>
      </w:pPr>
    </w:p>
    <w:p w:rsidR="004E4EDF" w:rsidRDefault="004E4EDF">
      <w:pPr>
        <w:pStyle w:val="ConsPlusTitle"/>
        <w:ind w:firstLine="540"/>
        <w:jc w:val="both"/>
        <w:outlineLvl w:val="1"/>
      </w:pPr>
      <w:r>
        <w:t>Статья 43. Обязанности и ответственность обучающихся</w:t>
      </w:r>
    </w:p>
    <w:p w:rsidR="004E4EDF" w:rsidRDefault="004E4EDF">
      <w:pPr>
        <w:pStyle w:val="ConsPlusNormal"/>
        <w:ind w:firstLine="540"/>
        <w:jc w:val="both"/>
      </w:pPr>
    </w:p>
    <w:p w:rsidR="004E4EDF" w:rsidRDefault="004E4EDF">
      <w:pPr>
        <w:pStyle w:val="ConsPlusNormal"/>
        <w:ind w:firstLine="540"/>
        <w:jc w:val="both"/>
      </w:pPr>
      <w:bookmarkStart w:id="29" w:name="Par777"/>
      <w:bookmarkEnd w:id="29"/>
      <w:r>
        <w:t>1. Обучающиеся обязаны:</w:t>
      </w:r>
    </w:p>
    <w:p w:rsidR="004E4EDF" w:rsidRDefault="004E4EDF">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E4EDF" w:rsidRDefault="004E4EDF">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E4EDF" w:rsidRDefault="004E4EDF">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E4EDF" w:rsidRDefault="004E4EDF">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E4EDF" w:rsidRDefault="004E4EDF">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4E4EDF" w:rsidRDefault="004E4EDF">
      <w:pPr>
        <w:pStyle w:val="ConsPlusNormal"/>
        <w:spacing w:before="200"/>
        <w:ind w:firstLine="540"/>
        <w:jc w:val="both"/>
      </w:pPr>
      <w:r>
        <w:t xml:space="preserve">2. Иные обязанности обучающихся, не предусмотренные </w:t>
      </w:r>
      <w:hyperlink w:anchor="Par777"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E4EDF" w:rsidRDefault="004E4EDF">
      <w:pPr>
        <w:pStyle w:val="ConsPlusNormal"/>
        <w:spacing w:before="200"/>
        <w:ind w:firstLine="540"/>
        <w:jc w:val="both"/>
      </w:pPr>
      <w:bookmarkStart w:id="30" w:name="Par785"/>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E4EDF" w:rsidRDefault="004E4EDF">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E4EDF" w:rsidRDefault="004E4EDF">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E4EDF" w:rsidRDefault="004E4EDF">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E4EDF" w:rsidRDefault="004E4EDF">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5"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E4EDF" w:rsidRDefault="004E4EDF">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E4EDF" w:rsidRDefault="004E4EDF">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E4EDF" w:rsidRDefault="004E4EDF">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E4EDF" w:rsidRDefault="004E4EDF">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E4EDF" w:rsidRDefault="004E4EDF">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E4EDF" w:rsidRDefault="004E4EDF">
      <w:pPr>
        <w:pStyle w:val="ConsPlusNormal"/>
        <w:spacing w:before="200"/>
        <w:ind w:firstLine="540"/>
        <w:jc w:val="both"/>
      </w:pPr>
      <w:r>
        <w:t>3. Родители (законные представители) несовершеннолетних обучающихся имеют право:</w:t>
      </w:r>
    </w:p>
    <w:p w:rsidR="004E4EDF" w:rsidRDefault="004E4EDF">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E4EDF" w:rsidRDefault="004E4EDF">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E4EDF" w:rsidRDefault="004E4EDF">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E4EDF" w:rsidRDefault="004E4EDF">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E4EDF" w:rsidRDefault="004E4EDF">
      <w:pPr>
        <w:pStyle w:val="ConsPlusNormal"/>
        <w:spacing w:before="200"/>
        <w:ind w:firstLine="540"/>
        <w:jc w:val="both"/>
      </w:pPr>
      <w:r>
        <w:t>5) защищать права и законные интересы обучающихся;</w:t>
      </w:r>
    </w:p>
    <w:p w:rsidR="004E4EDF" w:rsidRDefault="004E4EDF">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E4EDF" w:rsidRDefault="004E4EDF">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E4EDF" w:rsidRDefault="004E4EDF">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E4EDF" w:rsidRDefault="004E4EDF">
      <w:pPr>
        <w:pStyle w:val="ConsPlusNormal"/>
        <w:spacing w:before="200"/>
        <w:ind w:firstLine="540"/>
        <w:jc w:val="both"/>
      </w:pPr>
      <w:r>
        <w:t>4. Родители (законные представители) несовершеннолетних обучающихся обязаны:</w:t>
      </w:r>
    </w:p>
    <w:p w:rsidR="004E4EDF" w:rsidRDefault="004E4EDF">
      <w:pPr>
        <w:pStyle w:val="ConsPlusNormal"/>
        <w:spacing w:before="200"/>
        <w:ind w:firstLine="540"/>
        <w:jc w:val="both"/>
      </w:pPr>
      <w:r>
        <w:t>1) обеспечить получение детьми общего образования;</w:t>
      </w:r>
    </w:p>
    <w:p w:rsidR="004E4EDF" w:rsidRDefault="004E4EDF">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E4EDF" w:rsidRDefault="004E4EDF">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4E4EDF" w:rsidRDefault="004E4EDF">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E4EDF" w:rsidRDefault="004E4EDF">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4E4EDF" w:rsidRDefault="004E4EDF">
      <w:pPr>
        <w:pStyle w:val="ConsPlusNormal"/>
        <w:ind w:firstLine="540"/>
        <w:jc w:val="both"/>
      </w:pPr>
    </w:p>
    <w:p w:rsidR="004E4EDF" w:rsidRDefault="004E4EDF">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E4EDF" w:rsidRDefault="004E4EDF">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E4EDF" w:rsidRDefault="004E4EDF">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E4EDF" w:rsidRDefault="004E4EDF">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4E4EDF" w:rsidRDefault="004E4EDF">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E4EDF" w:rsidRDefault="004E4EDF">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E4EDF" w:rsidRDefault="004E4EDF">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E4EDF" w:rsidRDefault="004E4EDF">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E4EDF" w:rsidRDefault="004E4EDF">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E4EDF" w:rsidRDefault="004E4EDF">
      <w:pPr>
        <w:pStyle w:val="ConsPlusNormal"/>
        <w:ind w:firstLine="540"/>
        <w:jc w:val="both"/>
      </w:pPr>
    </w:p>
    <w:p w:rsidR="004E4EDF" w:rsidRDefault="004E4EDF">
      <w:pPr>
        <w:pStyle w:val="ConsPlusTitle"/>
        <w:jc w:val="center"/>
        <w:outlineLvl w:val="0"/>
      </w:pPr>
      <w:r>
        <w:t>Глава 5. ПЕДАГОГИЧЕСКИЕ, РУКОВОДЯЩИЕ И ИНЫЕ РАБОТНИКИ</w:t>
      </w:r>
    </w:p>
    <w:p w:rsidR="004E4EDF" w:rsidRDefault="004E4EDF">
      <w:pPr>
        <w:pStyle w:val="ConsPlusTitle"/>
        <w:jc w:val="center"/>
      </w:pPr>
      <w:r>
        <w:t>ОРГАНИЗАЦИЙ, ОСУЩЕСТВЛЯЮЩИХ ОБРАЗОВАТЕЛЬНУЮ ДЕЯТЕЛЬНОСТЬ</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tc>
      </w:tr>
    </w:tbl>
    <w:p w:rsidR="004E4EDF" w:rsidRDefault="004E4EDF">
      <w:pPr>
        <w:pStyle w:val="ConsPlusTitle"/>
        <w:spacing w:before="160"/>
        <w:ind w:firstLine="540"/>
        <w:jc w:val="both"/>
        <w:outlineLvl w:val="1"/>
      </w:pPr>
      <w:r>
        <w:t>Статья 46. Право на занятие педагогической деятельностью</w:t>
      </w:r>
    </w:p>
    <w:p w:rsidR="004E4EDF" w:rsidRDefault="004E4EDF">
      <w:pPr>
        <w:pStyle w:val="ConsPlusNormal"/>
        <w:ind w:firstLine="540"/>
        <w:jc w:val="both"/>
      </w:pPr>
    </w:p>
    <w:p w:rsidR="004E4EDF" w:rsidRDefault="004E4EDF">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4E4EDF" w:rsidRDefault="004E4EDF">
      <w:pPr>
        <w:pStyle w:val="ConsPlusNormal"/>
        <w:ind w:firstLine="540"/>
        <w:jc w:val="both"/>
      </w:pPr>
    </w:p>
    <w:p w:rsidR="004E4EDF" w:rsidRDefault="004E4ED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E4EDF" w:rsidRDefault="004E4EDF">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E4EDF" w:rsidRDefault="004E4EDF">
      <w:pPr>
        <w:pStyle w:val="ConsPlusNormal"/>
        <w:spacing w:before="200"/>
        <w:ind w:firstLine="540"/>
        <w:jc w:val="both"/>
      </w:pPr>
      <w:bookmarkStart w:id="31" w:name="Par841"/>
      <w:bookmarkEnd w:id="31"/>
      <w:r>
        <w:t>3. Педагогические работники пользуются следующими академическими правами и свободами:</w:t>
      </w:r>
    </w:p>
    <w:p w:rsidR="004E4EDF" w:rsidRDefault="004E4EDF">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4E4EDF" w:rsidRDefault="004E4EDF">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4E4EDF" w:rsidRDefault="004E4EDF">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E4EDF" w:rsidRDefault="004E4EDF">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E4EDF" w:rsidRDefault="004E4EDF">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E4EDF" w:rsidRDefault="004E4EDF">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E4EDF" w:rsidRDefault="004E4EDF">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E4EDF" w:rsidRDefault="004E4EDF">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E4EDF" w:rsidRDefault="004E4EDF">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E4EDF" w:rsidRDefault="004E4EDF">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E4EDF" w:rsidRDefault="004E4EDF">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E4EDF" w:rsidRDefault="004E4EDF">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4E4EDF" w:rsidRDefault="004E4EDF">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E4EDF" w:rsidRDefault="004E4EDF">
      <w:pPr>
        <w:pStyle w:val="ConsPlusNormal"/>
        <w:spacing w:before="200"/>
        <w:ind w:firstLine="540"/>
        <w:jc w:val="both"/>
      </w:pPr>
      <w:r>
        <w:t xml:space="preserve">4. Академические права и свободы, указанные в </w:t>
      </w:r>
      <w:hyperlink w:anchor="Par84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E4EDF" w:rsidRDefault="004E4EDF">
      <w:pPr>
        <w:pStyle w:val="ConsPlusNormal"/>
        <w:spacing w:before="200"/>
        <w:ind w:firstLine="540"/>
        <w:jc w:val="both"/>
      </w:pPr>
      <w:r>
        <w:t>5. Педагогические работники имеют следующие трудовые права и социальные гарантии:</w:t>
      </w:r>
    </w:p>
    <w:p w:rsidR="004E4EDF" w:rsidRDefault="004E4EDF">
      <w:pPr>
        <w:pStyle w:val="ConsPlusNormal"/>
        <w:spacing w:before="200"/>
        <w:ind w:firstLine="540"/>
        <w:jc w:val="both"/>
      </w:pPr>
      <w:r>
        <w:t>1) право на сокращенную продолжительность рабочего времени;</w:t>
      </w:r>
    </w:p>
    <w:p w:rsidR="004E4EDF" w:rsidRDefault="004E4EDF">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E4EDF" w:rsidRDefault="004E4EDF">
      <w:pPr>
        <w:pStyle w:val="ConsPlusNormal"/>
        <w:spacing w:before="200"/>
        <w:ind w:firstLine="540"/>
        <w:jc w:val="both"/>
      </w:pPr>
      <w:bookmarkStart w:id="32" w:name="Par859"/>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E4EDF" w:rsidRDefault="004E4EDF">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33" w:name="Par861"/>
      <w:bookmarkEnd w:id="33"/>
      <w:r>
        <w:t>5) право на досрочное назначение страховой пенсии по старости в порядке, установленном законодательством Российской Федерации;</w:t>
      </w:r>
    </w:p>
    <w:p w:rsidR="004E4EDF" w:rsidRDefault="004E4EDF">
      <w:pPr>
        <w:pStyle w:val="ConsPlusNormal"/>
        <w:jc w:val="both"/>
      </w:pPr>
      <w:r>
        <w:t>(в ред. Федерального закона от 21.07.2014 N 216-ФЗ)</w:t>
      </w:r>
    </w:p>
    <w:p w:rsidR="004E4EDF" w:rsidRDefault="004E4EDF">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E4EDF" w:rsidRDefault="004E4EDF">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E4EDF" w:rsidRDefault="004E4EDF">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E4EDF" w:rsidRDefault="004E4EDF">
      <w:pPr>
        <w:pStyle w:val="ConsPlusNormal"/>
        <w:jc w:val="both"/>
      </w:pPr>
      <w:r>
        <w:t>(в ред. Федерального закона от 29.12.2015 N 389-ФЗ)</w:t>
      </w:r>
    </w:p>
    <w:p w:rsidR="004E4EDF" w:rsidRDefault="004E4EDF">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34" w:name="Par868"/>
      <w:bookmarkEnd w:id="34"/>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E4EDF" w:rsidRDefault="004E4EDF">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E4EDF" w:rsidRDefault="004E4EDF">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E4EDF" w:rsidRDefault="004E4EDF">
      <w:pPr>
        <w:pStyle w:val="ConsPlusNormal"/>
        <w:ind w:firstLine="540"/>
        <w:jc w:val="both"/>
      </w:pPr>
    </w:p>
    <w:p w:rsidR="004E4EDF" w:rsidRDefault="004E4EDF">
      <w:pPr>
        <w:pStyle w:val="ConsPlusTitle"/>
        <w:ind w:firstLine="540"/>
        <w:jc w:val="both"/>
        <w:outlineLvl w:val="1"/>
      </w:pPr>
      <w:r>
        <w:t>Статья 48. Обязанности и ответственность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bookmarkStart w:id="35" w:name="Par874"/>
      <w:bookmarkEnd w:id="35"/>
      <w:r>
        <w:t>1. Педагогические работники обязаны:</w:t>
      </w:r>
    </w:p>
    <w:p w:rsidR="004E4EDF" w:rsidRDefault="004E4EDF">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E4EDF" w:rsidRDefault="004E4EDF">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4E4EDF" w:rsidRDefault="004E4EDF">
      <w:pPr>
        <w:pStyle w:val="ConsPlusNormal"/>
        <w:spacing w:before="200"/>
        <w:ind w:firstLine="540"/>
        <w:jc w:val="both"/>
      </w:pPr>
      <w:r>
        <w:t>3) уважать честь и достоинство обучающихся и других участников образовательных отношений;</w:t>
      </w:r>
    </w:p>
    <w:p w:rsidR="004E4EDF" w:rsidRDefault="004E4EDF">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E4EDF" w:rsidRDefault="004E4EDF">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E4EDF" w:rsidRDefault="004E4EDF">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E4EDF" w:rsidRDefault="004E4EDF">
      <w:pPr>
        <w:pStyle w:val="ConsPlusNormal"/>
        <w:spacing w:before="200"/>
        <w:ind w:firstLine="540"/>
        <w:jc w:val="both"/>
      </w:pPr>
      <w:r>
        <w:t>7) систематически повышать свой профессиональный уровень;</w:t>
      </w:r>
    </w:p>
    <w:p w:rsidR="004E4EDF" w:rsidRDefault="004E4EDF">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E4EDF" w:rsidRDefault="004E4EDF">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E4EDF" w:rsidRDefault="004E4EDF">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E4EDF" w:rsidRDefault="004E4EDF">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E4EDF" w:rsidRDefault="004E4EDF">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E4EDF" w:rsidRDefault="004E4EDF">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E4EDF" w:rsidRDefault="004E4EDF">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4E4EDF" w:rsidRDefault="004E4EDF">
      <w:pPr>
        <w:pStyle w:val="ConsPlusNormal"/>
        <w:ind w:firstLine="540"/>
        <w:jc w:val="both"/>
      </w:pPr>
    </w:p>
    <w:p w:rsidR="004E4EDF" w:rsidRDefault="004E4EDF">
      <w:pPr>
        <w:pStyle w:val="ConsPlusTitle"/>
        <w:ind w:firstLine="540"/>
        <w:jc w:val="both"/>
        <w:outlineLvl w:val="1"/>
      </w:pPr>
      <w:r>
        <w:t>Статья 49. Аттестация педагогических работников</w:t>
      </w:r>
    </w:p>
    <w:p w:rsidR="004E4EDF" w:rsidRDefault="004E4EDF">
      <w:pPr>
        <w:pStyle w:val="ConsPlusNormal"/>
        <w:ind w:firstLine="540"/>
        <w:jc w:val="both"/>
      </w:pPr>
    </w:p>
    <w:p w:rsidR="004E4EDF" w:rsidRDefault="004E4ED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E4EDF" w:rsidRDefault="004E4EDF">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E4EDF" w:rsidRDefault="004E4EDF">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E4EDF" w:rsidRDefault="004E4EDF">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E4EDF" w:rsidRDefault="004E4EDF">
      <w:pPr>
        <w:pStyle w:val="ConsPlusNormal"/>
        <w:ind w:firstLine="540"/>
        <w:jc w:val="both"/>
      </w:pPr>
    </w:p>
    <w:p w:rsidR="004E4EDF" w:rsidRDefault="004E4EDF">
      <w:pPr>
        <w:pStyle w:val="ConsPlusTitle"/>
        <w:ind w:firstLine="540"/>
        <w:jc w:val="both"/>
        <w:outlineLvl w:val="1"/>
      </w:pPr>
      <w:r>
        <w:t>Статья 50. Научно-педагогические работники</w:t>
      </w:r>
    </w:p>
    <w:p w:rsidR="004E4EDF" w:rsidRDefault="004E4EDF">
      <w:pPr>
        <w:pStyle w:val="ConsPlusNormal"/>
        <w:ind w:firstLine="540"/>
        <w:jc w:val="both"/>
      </w:pPr>
    </w:p>
    <w:p w:rsidR="004E4EDF" w:rsidRDefault="004E4ED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E4EDF" w:rsidRDefault="004E4EDF">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E4EDF" w:rsidRDefault="004E4EDF">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E4EDF" w:rsidRDefault="004E4EDF">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4E4EDF" w:rsidRDefault="004E4EDF">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E4EDF" w:rsidRDefault="004E4EDF">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E4EDF" w:rsidRDefault="004E4EDF">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E4EDF" w:rsidRDefault="004E4EDF">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E4EDF" w:rsidRDefault="004E4EDF">
      <w:pPr>
        <w:pStyle w:val="ConsPlusNormal"/>
        <w:spacing w:before="200"/>
        <w:ind w:firstLine="540"/>
        <w:jc w:val="both"/>
      </w:pPr>
      <w:r>
        <w:t>2) развивать у обучающихся самостоятельность, инициативу, творческие способности.</w:t>
      </w:r>
    </w:p>
    <w:p w:rsidR="004E4EDF" w:rsidRDefault="004E4EDF">
      <w:pPr>
        <w:pStyle w:val="ConsPlusNormal"/>
        <w:ind w:firstLine="540"/>
        <w:jc w:val="both"/>
      </w:pPr>
    </w:p>
    <w:p w:rsidR="004E4EDF" w:rsidRDefault="004E4EDF">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4E4EDF" w:rsidRDefault="004E4EDF">
      <w:pPr>
        <w:pStyle w:val="ConsPlusNormal"/>
        <w:ind w:firstLine="540"/>
        <w:jc w:val="both"/>
      </w:pPr>
    </w:p>
    <w:p w:rsidR="004E4EDF" w:rsidRDefault="004E4EDF">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E4EDF" w:rsidRDefault="004E4EDF">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E4EDF" w:rsidRDefault="004E4EDF">
      <w:pPr>
        <w:pStyle w:val="ConsPlusNormal"/>
        <w:spacing w:before="200"/>
        <w:ind w:firstLine="540"/>
        <w:jc w:val="both"/>
      </w:pPr>
      <w:r>
        <w:t>2) назначается учредителем образовательной организации;</w:t>
      </w:r>
    </w:p>
    <w:p w:rsidR="004E4EDF" w:rsidRDefault="004E4EDF">
      <w:pPr>
        <w:pStyle w:val="ConsPlusNormal"/>
        <w:spacing w:before="200"/>
        <w:ind w:firstLine="540"/>
        <w:jc w:val="both"/>
      </w:pPr>
      <w:bookmarkStart w:id="36" w:name="Par914"/>
      <w:bookmarkEnd w:id="36"/>
      <w:r>
        <w:t>3) назначается Президентом Российской Федерации в случаях, установленных федеральными законами;</w:t>
      </w:r>
    </w:p>
    <w:p w:rsidR="004E4EDF" w:rsidRDefault="004E4EDF">
      <w:pPr>
        <w:pStyle w:val="ConsPlusNormal"/>
        <w:spacing w:before="200"/>
        <w:ind w:firstLine="540"/>
        <w:jc w:val="both"/>
      </w:pPr>
      <w:bookmarkStart w:id="37" w:name="Par915"/>
      <w:bookmarkEnd w:id="37"/>
      <w:r>
        <w:t>4) назначается Правительством Российской Федерации (для ректоров федеральных университетов).</w:t>
      </w:r>
    </w:p>
    <w:p w:rsidR="004E4EDF" w:rsidRDefault="004E4EDF">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E4EDF" w:rsidRDefault="004E4EDF">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E4EDF" w:rsidRDefault="004E4EDF">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E4EDF" w:rsidRDefault="004E4EDF">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E4EDF" w:rsidRDefault="004E4EDF">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E4EDF" w:rsidRDefault="004E4EDF">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E4EDF" w:rsidRDefault="004E4EDF">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E4EDF" w:rsidRDefault="004E4EDF">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E4EDF" w:rsidRDefault="004E4EDF">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E4EDF" w:rsidRDefault="004E4EDF">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4E4EDF" w:rsidRDefault="004E4EDF">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E4EDF" w:rsidRDefault="004E4EDF">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52. Иные работники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bookmarkStart w:id="38" w:name="Par932"/>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E4EDF" w:rsidRDefault="004E4EDF">
      <w:pPr>
        <w:pStyle w:val="ConsPlusNormal"/>
        <w:spacing w:before="200"/>
        <w:ind w:firstLine="540"/>
        <w:jc w:val="both"/>
      </w:pPr>
      <w:r>
        <w:t xml:space="preserve">2. Право на занятие должностей, предусмотренных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E4EDF" w:rsidRDefault="004E4EDF">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E4EDF" w:rsidRDefault="004E4EDF">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6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6. ОСНОВАНИЯ ВОЗНИКНОВЕНИЯ, ИЗМЕНЕНИЯ И ПРЕКРАЩЕНИЯ</w:t>
      </w:r>
    </w:p>
    <w:p w:rsidR="004E4EDF" w:rsidRDefault="004E4EDF">
      <w:pPr>
        <w:pStyle w:val="ConsPlusTitle"/>
        <w:jc w:val="center"/>
      </w:pPr>
      <w:r>
        <w:t>ОБРАЗОВАТЕЛЬНЫХ ОТНОШЕНИЙ</w:t>
      </w:r>
    </w:p>
    <w:p w:rsidR="004E4EDF" w:rsidRDefault="004E4EDF">
      <w:pPr>
        <w:pStyle w:val="ConsPlusNormal"/>
        <w:ind w:firstLine="540"/>
        <w:jc w:val="both"/>
      </w:pPr>
    </w:p>
    <w:p w:rsidR="004E4EDF" w:rsidRDefault="004E4EDF">
      <w:pPr>
        <w:pStyle w:val="ConsPlusTitle"/>
        <w:ind w:firstLine="540"/>
        <w:jc w:val="both"/>
        <w:outlineLvl w:val="1"/>
      </w:pPr>
      <w:r>
        <w:t>Статья 53. Возникновение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E4EDF" w:rsidRDefault="004E4EDF">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E4EDF" w:rsidRDefault="004E4EDF">
      <w:pPr>
        <w:pStyle w:val="ConsPlusNormal"/>
        <w:spacing w:before="200"/>
        <w:ind w:firstLine="540"/>
        <w:jc w:val="both"/>
      </w:pPr>
      <w:r>
        <w:t xml:space="preserve">3. В случае приема на целевое обучение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E4EDF" w:rsidRDefault="004E4EDF">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E4EDF" w:rsidRDefault="004E4EDF">
      <w:pPr>
        <w:pStyle w:val="ConsPlusNormal"/>
        <w:ind w:firstLine="540"/>
        <w:jc w:val="both"/>
      </w:pPr>
    </w:p>
    <w:p w:rsidR="004E4EDF" w:rsidRDefault="004E4EDF">
      <w:pPr>
        <w:pStyle w:val="ConsPlusTitle"/>
        <w:ind w:firstLine="540"/>
        <w:jc w:val="both"/>
        <w:outlineLvl w:val="1"/>
      </w:pPr>
      <w:r>
        <w:t>Статья 54. Договор об образовании</w:t>
      </w:r>
    </w:p>
    <w:p w:rsidR="004E4EDF" w:rsidRDefault="004E4EDF">
      <w:pPr>
        <w:pStyle w:val="ConsPlusNormal"/>
        <w:ind w:firstLine="540"/>
        <w:jc w:val="both"/>
      </w:pPr>
    </w:p>
    <w:p w:rsidR="004E4EDF" w:rsidRDefault="004E4EDF">
      <w:pPr>
        <w:pStyle w:val="ConsPlusNormal"/>
        <w:ind w:firstLine="540"/>
        <w:jc w:val="both"/>
      </w:pPr>
      <w:r>
        <w:t>1. Договор об образовании заключается в простой письменной форме между:</w:t>
      </w:r>
    </w:p>
    <w:p w:rsidR="004E4EDF" w:rsidRDefault="004E4EDF">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E4EDF" w:rsidRDefault="004E4EDF">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E4EDF" w:rsidRDefault="004E4EDF">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E4EDF" w:rsidRDefault="004E4EDF">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E4EDF" w:rsidRDefault="004E4EDF">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E4EDF" w:rsidRDefault="004E4EDF">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E4EDF" w:rsidRDefault="004E4EDF">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E4EDF" w:rsidRDefault="004E4EDF">
      <w:pPr>
        <w:pStyle w:val="ConsPlusNormal"/>
        <w:spacing w:before="200"/>
        <w:ind w:firstLine="540"/>
        <w:jc w:val="both"/>
      </w:pPr>
      <w:r>
        <w:t xml:space="preserve">7. Наряду с установленными </w:t>
      </w:r>
      <w:hyperlink w:anchor="Par107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E4EDF" w:rsidRDefault="004E4EDF">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E4EDF" w:rsidRDefault="004E4EDF">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4E4EDF" w:rsidRDefault="004E4EDF">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39" w:name="Par962"/>
      <w:bookmarkEnd w:id="39"/>
      <w:r>
        <w:t>Статья 55. Общие требования к приему на обучение в организацию, осуществляющую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E4EDF" w:rsidRDefault="004E4EDF">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E4EDF" w:rsidRDefault="004E4EDF">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E4EDF" w:rsidRDefault="004E4EDF">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E4EDF" w:rsidRDefault="004E4EDF">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E4EDF" w:rsidRDefault="004E4EDF">
      <w:pPr>
        <w:pStyle w:val="ConsPlusNormal"/>
        <w:spacing w:before="20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E4EDF" w:rsidRDefault="004E4EDF">
      <w:pPr>
        <w:pStyle w:val="ConsPlusNormal"/>
        <w:spacing w:before="200"/>
        <w:ind w:firstLine="540"/>
        <w:jc w:val="both"/>
      </w:pPr>
      <w:bookmarkStart w:id="40" w:name="Par971"/>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4E4EDF" w:rsidRDefault="004E4EDF">
      <w:pPr>
        <w:pStyle w:val="ConsPlusNormal"/>
        <w:jc w:val="both"/>
      </w:pPr>
      <w:r>
        <w:t>(в ред. Федерального закона от 03.07.2016 N 306-ФЗ)</w:t>
      </w:r>
    </w:p>
    <w:p w:rsidR="004E4EDF" w:rsidRDefault="004E4EDF">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E4EDF" w:rsidRDefault="004E4EDF">
      <w:pPr>
        <w:pStyle w:val="ConsPlusNormal"/>
        <w:jc w:val="both"/>
      </w:pPr>
      <w:r>
        <w:t>(часть 10 введена Федеральным законом от 02.07.2013 N 170-ФЗ)</w:t>
      </w:r>
    </w:p>
    <w:p w:rsidR="004E4EDF" w:rsidRDefault="004E4EDF">
      <w:pPr>
        <w:pStyle w:val="ConsPlusNormal"/>
        <w:ind w:firstLine="540"/>
        <w:jc w:val="both"/>
      </w:pPr>
    </w:p>
    <w:p w:rsidR="004E4EDF" w:rsidRDefault="004E4EDF">
      <w:pPr>
        <w:pStyle w:val="ConsPlusTitle"/>
        <w:ind w:firstLine="540"/>
        <w:jc w:val="both"/>
        <w:outlineLvl w:val="1"/>
      </w:pPr>
      <w:bookmarkStart w:id="41" w:name="Par977"/>
      <w:bookmarkEnd w:id="41"/>
      <w:r>
        <w:t>Статья 56. Целевой прием. Договор о целевом приеме и договор о целевом обучении</w:t>
      </w:r>
    </w:p>
    <w:p w:rsidR="004E4EDF" w:rsidRDefault="004E4EDF">
      <w:pPr>
        <w:pStyle w:val="ConsPlusNormal"/>
        <w:ind w:firstLine="540"/>
        <w:jc w:val="both"/>
      </w:pPr>
    </w:p>
    <w:p w:rsidR="004E4EDF" w:rsidRDefault="004E4EDF">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2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E4EDF" w:rsidRDefault="004E4EDF">
      <w:pPr>
        <w:pStyle w:val="ConsPlusNormal"/>
        <w:spacing w:before="20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E4EDF" w:rsidRDefault="004E4EDF">
      <w:pPr>
        <w:pStyle w:val="ConsPlusNormal"/>
        <w:spacing w:before="200"/>
        <w:ind w:firstLine="540"/>
        <w:jc w:val="both"/>
      </w:pPr>
      <w:bookmarkStart w:id="42" w:name="Par981"/>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E4EDF" w:rsidRDefault="004E4EDF">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E4EDF" w:rsidRDefault="004E4EDF">
      <w:pPr>
        <w:pStyle w:val="ConsPlusNormal"/>
        <w:spacing w:before="200"/>
        <w:ind w:firstLine="540"/>
        <w:jc w:val="both"/>
      </w:pPr>
      <w:r>
        <w:t>5. Существенными условиями договора о целевом приеме являются:</w:t>
      </w:r>
    </w:p>
    <w:p w:rsidR="004E4EDF" w:rsidRDefault="004E4EDF">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E4EDF" w:rsidRDefault="004E4EDF">
      <w:pPr>
        <w:pStyle w:val="ConsPlusNormal"/>
        <w:spacing w:before="200"/>
        <w:ind w:firstLine="540"/>
        <w:jc w:val="both"/>
      </w:pPr>
      <w:r>
        <w:t xml:space="preserve">2) обязательства органа или организации, указанных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E4EDF" w:rsidRDefault="004E4EDF">
      <w:pPr>
        <w:pStyle w:val="ConsPlusNormal"/>
        <w:spacing w:before="200"/>
        <w:ind w:firstLine="540"/>
        <w:jc w:val="both"/>
      </w:pPr>
      <w:r>
        <w:t>6. Существенными условиями договора о целевом обучении являются:</w:t>
      </w:r>
    </w:p>
    <w:p w:rsidR="004E4EDF" w:rsidRDefault="004E4EDF">
      <w:pPr>
        <w:pStyle w:val="ConsPlusNormal"/>
        <w:spacing w:before="20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E4EDF" w:rsidRDefault="004E4EDF">
      <w:pPr>
        <w:pStyle w:val="ConsPlusNormal"/>
        <w:spacing w:before="200"/>
        <w:ind w:firstLine="540"/>
        <w:jc w:val="both"/>
      </w:pPr>
      <w:r>
        <w:t xml:space="preserve">2) обязательства органа или организации, указанных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E4EDF" w:rsidRDefault="004E4EDF">
      <w:pPr>
        <w:pStyle w:val="ConsPlusNormal"/>
        <w:spacing w:before="200"/>
        <w:ind w:firstLine="540"/>
        <w:jc w:val="both"/>
      </w:pPr>
      <w:r>
        <w:t>3) основания освобождения гражданина от исполнения обязательства по трудоустройству.</w:t>
      </w:r>
    </w:p>
    <w:p w:rsidR="004E4EDF" w:rsidRDefault="004E4EDF">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E4EDF" w:rsidRDefault="004E4EDF">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E4EDF" w:rsidRDefault="004E4EDF">
      <w:pPr>
        <w:pStyle w:val="ConsPlusNormal"/>
        <w:spacing w:before="20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E4EDF" w:rsidRDefault="004E4EDF">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E4EDF" w:rsidRDefault="004E4EDF">
      <w:pPr>
        <w:pStyle w:val="ConsPlusNormal"/>
        <w:ind w:firstLine="540"/>
        <w:jc w:val="both"/>
      </w:pPr>
    </w:p>
    <w:p w:rsidR="004E4EDF" w:rsidRDefault="004E4EDF">
      <w:pPr>
        <w:pStyle w:val="ConsPlusTitle"/>
        <w:ind w:firstLine="540"/>
        <w:jc w:val="both"/>
        <w:outlineLvl w:val="1"/>
      </w:pPr>
      <w:r>
        <w:t>Статья 57. Изменение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E4EDF" w:rsidRDefault="004E4EDF">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E4EDF" w:rsidRDefault="004E4EDF">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E4EDF" w:rsidRDefault="004E4EDF">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E4EDF" w:rsidRDefault="004E4EDF">
      <w:pPr>
        <w:pStyle w:val="ConsPlusNormal"/>
        <w:ind w:firstLine="540"/>
        <w:jc w:val="both"/>
      </w:pPr>
    </w:p>
    <w:p w:rsidR="004E4EDF" w:rsidRDefault="004E4EDF">
      <w:pPr>
        <w:pStyle w:val="ConsPlusTitle"/>
        <w:ind w:firstLine="540"/>
        <w:jc w:val="both"/>
        <w:outlineLvl w:val="1"/>
      </w:pPr>
      <w:r>
        <w:t>Статья 58. Промежуточная аттестация обучающихся</w:t>
      </w:r>
    </w:p>
    <w:p w:rsidR="004E4EDF" w:rsidRDefault="004E4EDF">
      <w:pPr>
        <w:pStyle w:val="ConsPlusNormal"/>
        <w:ind w:firstLine="540"/>
        <w:jc w:val="both"/>
      </w:pPr>
    </w:p>
    <w:p w:rsidR="004E4EDF" w:rsidRDefault="004E4EDF">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E4EDF" w:rsidRDefault="004E4EDF">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E4EDF" w:rsidRDefault="004E4EDF">
      <w:pPr>
        <w:pStyle w:val="ConsPlusNormal"/>
        <w:spacing w:before="200"/>
        <w:ind w:firstLine="540"/>
        <w:jc w:val="both"/>
      </w:pPr>
      <w:r>
        <w:t>3. Обучающиеся обязаны ликвидировать академическую задолженность.</w:t>
      </w:r>
    </w:p>
    <w:p w:rsidR="004E4EDF" w:rsidRDefault="004E4EDF">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E4EDF" w:rsidRDefault="004E4EDF">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E4EDF" w:rsidRDefault="004E4EDF">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4E4EDF" w:rsidRDefault="004E4EDF">
      <w:pPr>
        <w:pStyle w:val="ConsPlusNormal"/>
        <w:spacing w:before="200"/>
        <w:ind w:firstLine="540"/>
        <w:jc w:val="both"/>
      </w:pPr>
      <w:r>
        <w:t>7. Не допускается взимание платы с обучающихся за прохождение промежуточной аттестации.</w:t>
      </w:r>
    </w:p>
    <w:p w:rsidR="004E4EDF" w:rsidRDefault="004E4EDF">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E4EDF" w:rsidRDefault="004E4EDF">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4EDF" w:rsidRDefault="004E4EDF">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E4EDF" w:rsidRDefault="004E4EDF">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E4EDF" w:rsidRDefault="004E4EDF">
      <w:pPr>
        <w:pStyle w:val="ConsPlusNormal"/>
        <w:ind w:firstLine="540"/>
        <w:jc w:val="both"/>
      </w:pPr>
    </w:p>
    <w:p w:rsidR="004E4EDF" w:rsidRDefault="004E4EDF">
      <w:pPr>
        <w:pStyle w:val="ConsPlusTitle"/>
        <w:ind w:firstLine="540"/>
        <w:jc w:val="both"/>
        <w:outlineLvl w:val="1"/>
      </w:pPr>
      <w:bookmarkStart w:id="43" w:name="Par1016"/>
      <w:bookmarkEnd w:id="43"/>
      <w:r>
        <w:t>Статья 59. Итоговая аттестация</w:t>
      </w:r>
    </w:p>
    <w:p w:rsidR="004E4EDF" w:rsidRDefault="004E4EDF">
      <w:pPr>
        <w:pStyle w:val="ConsPlusNormal"/>
        <w:ind w:firstLine="540"/>
        <w:jc w:val="both"/>
      </w:pPr>
    </w:p>
    <w:p w:rsidR="004E4EDF" w:rsidRDefault="004E4ED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E4EDF" w:rsidRDefault="004E4EDF">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E4EDF" w:rsidRDefault="004E4EDF">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E4EDF" w:rsidRDefault="004E4EDF">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E4EDF" w:rsidRDefault="004E4EDF">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E4EDF" w:rsidRDefault="004E4EDF">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E4EDF" w:rsidRDefault="004E4EDF">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E4EDF" w:rsidRDefault="004E4EDF">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4E4EDF" w:rsidRDefault="004E4EDF">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E4EDF" w:rsidRDefault="004E4EDF">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E4EDF" w:rsidRDefault="004E4EDF">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E4EDF" w:rsidRDefault="004E4EDF">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E4EDF" w:rsidRDefault="004E4EDF">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12. Обеспечение проведения государственной итоговой аттестации осуществляется:</w:t>
      </w:r>
    </w:p>
    <w:p w:rsidR="004E4EDF" w:rsidRDefault="004E4EDF">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E4EDF" w:rsidRDefault="004E4EDF">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E4EDF" w:rsidRDefault="004E4EDF">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E4EDF" w:rsidRDefault="004E4EDF">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E4EDF" w:rsidRDefault="004E4EDF">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E4EDF" w:rsidRDefault="004E4EDF">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bookmarkStart w:id="44" w:name="Par1039"/>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E4EDF" w:rsidRDefault="004E4EDF">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E4EDF" w:rsidRDefault="004E4EDF">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E4EDF" w:rsidRDefault="004E4EDF">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E4EDF" w:rsidRDefault="004E4EDF">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4E4EDF" w:rsidRDefault="004E4EDF">
      <w:pPr>
        <w:pStyle w:val="ConsPlusTitle"/>
        <w:spacing w:before="160"/>
        <w:ind w:firstLine="540"/>
        <w:jc w:val="both"/>
        <w:outlineLvl w:val="1"/>
      </w:pPr>
      <w:r>
        <w:t>Статья 60. Документы об образовании и (или) о квалификации. Документы об обучении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выдаются:</w:t>
      </w:r>
    </w:p>
    <w:p w:rsidR="004E4EDF" w:rsidRDefault="004E4EDF">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E4EDF" w:rsidRDefault="004E4EDF">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E4EDF" w:rsidRDefault="004E4EDF">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E4EDF" w:rsidRDefault="004E4EDF">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E4EDF" w:rsidRDefault="004E4EDF">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E4EDF" w:rsidRDefault="004E4EDF">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E4EDF" w:rsidRDefault="004E4EDF">
      <w:pPr>
        <w:pStyle w:val="ConsPlusNormal"/>
        <w:spacing w:before="200"/>
        <w:ind w:firstLine="540"/>
        <w:jc w:val="both"/>
      </w:pPr>
      <w:r>
        <w:t>1) основное общее образование (подтверждается аттестатом об основном общем образовании);</w:t>
      </w:r>
    </w:p>
    <w:p w:rsidR="004E4EDF" w:rsidRDefault="004E4EDF">
      <w:pPr>
        <w:pStyle w:val="ConsPlusNormal"/>
        <w:spacing w:before="200"/>
        <w:ind w:firstLine="540"/>
        <w:jc w:val="both"/>
      </w:pPr>
      <w:r>
        <w:t>2) среднее общее образование (подтверждается аттестатом о среднем общем образовании).</w:t>
      </w:r>
    </w:p>
    <w:p w:rsidR="004E4EDF" w:rsidRDefault="004E4EDF">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E4EDF" w:rsidRDefault="004E4EDF">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4E4EDF" w:rsidRDefault="004E4EDF">
      <w:pPr>
        <w:pStyle w:val="ConsPlusNormal"/>
        <w:spacing w:before="200"/>
        <w:ind w:firstLine="540"/>
        <w:jc w:val="both"/>
      </w:pPr>
      <w:r>
        <w:t>2) высшее образование - бакалавриат (подтверждается дипломом бакалавра);</w:t>
      </w:r>
    </w:p>
    <w:p w:rsidR="004E4EDF" w:rsidRDefault="004E4EDF">
      <w:pPr>
        <w:pStyle w:val="ConsPlusNormal"/>
        <w:spacing w:before="200"/>
        <w:ind w:firstLine="540"/>
        <w:jc w:val="both"/>
      </w:pPr>
      <w:r>
        <w:t>3) высшее образование - специалитет (подтверждается дипломом специалиста);</w:t>
      </w:r>
    </w:p>
    <w:p w:rsidR="004E4EDF" w:rsidRDefault="004E4EDF">
      <w:pPr>
        <w:pStyle w:val="ConsPlusNormal"/>
        <w:spacing w:before="200"/>
        <w:ind w:firstLine="540"/>
        <w:jc w:val="both"/>
      </w:pPr>
      <w:r>
        <w:t>4) высшее образование - магистратура (подтверждается дипломом магистра);</w:t>
      </w:r>
    </w:p>
    <w:p w:rsidR="004E4EDF" w:rsidRDefault="004E4EDF">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E4EDF" w:rsidRDefault="004E4EDF">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E4EDF" w:rsidRDefault="004E4EDF">
      <w:pPr>
        <w:pStyle w:val="ConsPlusNormal"/>
        <w:spacing w:before="20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E4EDF" w:rsidRDefault="004E4EDF">
      <w:pPr>
        <w:pStyle w:val="ConsPlusNormal"/>
        <w:spacing w:before="200"/>
        <w:ind w:firstLine="540"/>
        <w:jc w:val="both"/>
      </w:pPr>
      <w:r>
        <w:t>10. Документ о квалификации подтверждает:</w:t>
      </w:r>
    </w:p>
    <w:p w:rsidR="004E4EDF" w:rsidRDefault="004E4EDF">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E4EDF" w:rsidRDefault="004E4EDF">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E4EDF" w:rsidRDefault="004E4EDF">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E4EDF" w:rsidRDefault="004E4EDF">
      <w:pPr>
        <w:pStyle w:val="ConsPlusNormal"/>
        <w:spacing w:before="200"/>
        <w:ind w:firstLine="540"/>
        <w:jc w:val="both"/>
      </w:pPr>
      <w:bookmarkStart w:id="45" w:name="Par1071"/>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E4EDF" w:rsidRDefault="004E4EDF">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E4EDF" w:rsidRDefault="004E4EDF">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E4EDF" w:rsidRDefault="004E4EDF">
      <w:pPr>
        <w:pStyle w:val="ConsPlusNormal"/>
        <w:ind w:firstLine="540"/>
        <w:jc w:val="both"/>
      </w:pPr>
    </w:p>
    <w:p w:rsidR="004E4EDF" w:rsidRDefault="004E4EDF">
      <w:pPr>
        <w:pStyle w:val="ConsPlusTitle"/>
        <w:ind w:firstLine="540"/>
        <w:jc w:val="both"/>
        <w:outlineLvl w:val="1"/>
      </w:pPr>
      <w:bookmarkStart w:id="46" w:name="Par1077"/>
      <w:bookmarkEnd w:id="46"/>
      <w:r>
        <w:t>Статья 61. Прекращение образовательных отношений</w:t>
      </w:r>
    </w:p>
    <w:p w:rsidR="004E4EDF" w:rsidRDefault="004E4EDF">
      <w:pPr>
        <w:pStyle w:val="ConsPlusNormal"/>
        <w:ind w:firstLine="540"/>
        <w:jc w:val="both"/>
      </w:pPr>
    </w:p>
    <w:p w:rsidR="004E4EDF" w:rsidRDefault="004E4EDF">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E4EDF" w:rsidRDefault="004E4EDF">
      <w:pPr>
        <w:pStyle w:val="ConsPlusNormal"/>
        <w:spacing w:before="200"/>
        <w:ind w:firstLine="540"/>
        <w:jc w:val="both"/>
      </w:pPr>
      <w:r>
        <w:t>1) в связи с получением образования (завершением обучения);</w:t>
      </w:r>
    </w:p>
    <w:p w:rsidR="004E4EDF" w:rsidRDefault="004E4EDF">
      <w:pPr>
        <w:pStyle w:val="ConsPlusNormal"/>
        <w:spacing w:before="200"/>
        <w:ind w:firstLine="540"/>
        <w:jc w:val="both"/>
      </w:pPr>
      <w:r>
        <w:t xml:space="preserve">2) досрочно по основаниям, установленным </w:t>
      </w:r>
      <w:hyperlink w:anchor="Par108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4E4EDF" w:rsidRDefault="004E4EDF">
      <w:pPr>
        <w:pStyle w:val="ConsPlusNormal"/>
        <w:spacing w:before="200"/>
        <w:ind w:firstLine="540"/>
        <w:jc w:val="both"/>
      </w:pPr>
      <w:bookmarkStart w:id="47" w:name="Par1082"/>
      <w:bookmarkEnd w:id="47"/>
      <w:r>
        <w:t>2. Образовательные отношения могут быть прекращены досрочно в следующих случаях:</w:t>
      </w:r>
    </w:p>
    <w:p w:rsidR="004E4EDF" w:rsidRDefault="004E4EDF">
      <w:pPr>
        <w:pStyle w:val="ConsPlusNormal"/>
        <w:spacing w:before="20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E4EDF" w:rsidRDefault="004E4EDF">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E4EDF" w:rsidRDefault="004E4EDF">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E4EDF" w:rsidRDefault="004E4EDF">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E4EDF" w:rsidRDefault="004E4EDF">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E4EDF" w:rsidRDefault="004E4EDF">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62. Восстановление в организации, осуществляющей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E4EDF" w:rsidRDefault="004E4EDF">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E4EDF" w:rsidRDefault="004E4EDF">
      <w:pPr>
        <w:pStyle w:val="ConsPlusNormal"/>
        <w:ind w:firstLine="540"/>
        <w:jc w:val="both"/>
      </w:pPr>
    </w:p>
    <w:p w:rsidR="004E4EDF" w:rsidRDefault="004E4EDF">
      <w:pPr>
        <w:pStyle w:val="ConsPlusTitle"/>
        <w:jc w:val="center"/>
        <w:outlineLvl w:val="0"/>
      </w:pPr>
      <w:r>
        <w:t>Глава 7. ОБЩЕЕ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63. Общее образование</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E4EDF" w:rsidRDefault="004E4EDF">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E4EDF" w:rsidRDefault="004E4EDF">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E4EDF" w:rsidRDefault="004E4EDF">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E4EDF" w:rsidRDefault="004E4EDF">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E4EDF" w:rsidRDefault="004E4EDF">
      <w:pPr>
        <w:pStyle w:val="ConsPlusNormal"/>
        <w:ind w:firstLine="540"/>
        <w:jc w:val="both"/>
      </w:pPr>
    </w:p>
    <w:p w:rsidR="004E4EDF" w:rsidRDefault="004E4EDF">
      <w:pPr>
        <w:pStyle w:val="ConsPlusTitle"/>
        <w:ind w:firstLine="540"/>
        <w:jc w:val="both"/>
        <w:outlineLvl w:val="1"/>
      </w:pPr>
      <w:r>
        <w:t>Статья 64. Дошкольное образование</w:t>
      </w:r>
    </w:p>
    <w:p w:rsidR="004E4EDF" w:rsidRDefault="004E4EDF">
      <w:pPr>
        <w:pStyle w:val="ConsPlusNormal"/>
        <w:ind w:firstLine="540"/>
        <w:jc w:val="both"/>
      </w:pPr>
    </w:p>
    <w:p w:rsidR="004E4EDF" w:rsidRDefault="004E4ED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E4EDF" w:rsidRDefault="004E4EDF">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E4EDF" w:rsidRDefault="004E4EDF">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E4EDF" w:rsidRDefault="004E4EDF">
      <w:pPr>
        <w:pStyle w:val="ConsPlusNormal"/>
        <w:ind w:firstLine="540"/>
        <w:jc w:val="both"/>
      </w:pPr>
    </w:p>
    <w:p w:rsidR="004E4EDF" w:rsidRDefault="004E4ED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E4EDF" w:rsidRDefault="004E4EDF">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E4EDF" w:rsidRDefault="004E4EDF">
      <w:pPr>
        <w:pStyle w:val="ConsPlusNormal"/>
        <w:jc w:val="both"/>
      </w:pPr>
      <w:r>
        <w:t>(часть 2 в ред. Федерального закона от 29.06.2015 N 198-ФЗ)</w:t>
      </w:r>
    </w:p>
    <w:p w:rsidR="004E4EDF" w:rsidRDefault="004E4EDF">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E4EDF" w:rsidRDefault="004E4EDF">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E4EDF" w:rsidRDefault="004E4EDF">
      <w:pPr>
        <w:pStyle w:val="ConsPlusNormal"/>
        <w:jc w:val="both"/>
      </w:pPr>
      <w:r>
        <w:t>(в ред. Федерального закона от 29.06.2015 N 198-ФЗ)</w:t>
      </w:r>
    </w:p>
    <w:p w:rsidR="004E4EDF" w:rsidRDefault="004E4EDF">
      <w:pPr>
        <w:pStyle w:val="ConsPlusNormal"/>
        <w:spacing w:before="200"/>
        <w:ind w:firstLine="540"/>
        <w:jc w:val="both"/>
      </w:pPr>
      <w:bookmarkStart w:id="48" w:name="Par1119"/>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4E4EDF" w:rsidRDefault="004E4EDF">
      <w:pPr>
        <w:pStyle w:val="ConsPlusNormal"/>
        <w:jc w:val="both"/>
      </w:pPr>
      <w:r>
        <w:t>(часть 5 в ред. Федерального закона от 29.12.2015 N 388-ФЗ)</w:t>
      </w:r>
    </w:p>
    <w:p w:rsidR="004E4EDF" w:rsidRDefault="004E4EDF">
      <w:pPr>
        <w:pStyle w:val="ConsPlusNormal"/>
        <w:spacing w:before="200"/>
        <w:ind w:firstLine="540"/>
        <w:jc w:val="both"/>
      </w:pPr>
      <w:r>
        <w:t xml:space="preserve">6. Порядок обращения за получением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E4EDF" w:rsidRDefault="004E4EDF">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11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66. Начальное общее, основное общее и среднее общее образование</w:t>
      </w:r>
    </w:p>
    <w:p w:rsidR="004E4EDF" w:rsidRDefault="004E4EDF">
      <w:pPr>
        <w:pStyle w:val="ConsPlusNormal"/>
        <w:ind w:firstLine="540"/>
        <w:jc w:val="both"/>
      </w:pPr>
    </w:p>
    <w:p w:rsidR="004E4EDF" w:rsidRDefault="004E4EDF">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E4EDF" w:rsidRDefault="004E4EDF">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E4EDF" w:rsidRDefault="004E4EDF">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E4EDF" w:rsidRDefault="004E4EDF">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E4EDF" w:rsidRDefault="004E4EDF">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E4EDF" w:rsidRDefault="004E4EDF">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E4EDF" w:rsidRDefault="004E4EDF">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E4EDF" w:rsidRDefault="004E4EDF">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E4EDF" w:rsidRDefault="004E4EDF">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tc>
      </w:tr>
    </w:tbl>
    <w:p w:rsidR="004E4EDF" w:rsidRDefault="004E4EDF">
      <w:pPr>
        <w:pStyle w:val="ConsPlusNormal"/>
        <w:spacing w:before="20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E4EDF" w:rsidRDefault="004E4EDF">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E4EDF" w:rsidRDefault="004E4EDF">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E4EDF" w:rsidRDefault="004E4EDF">
      <w:pPr>
        <w:pStyle w:val="ConsPlusNormal"/>
        <w:ind w:firstLine="540"/>
        <w:jc w:val="both"/>
      </w:pPr>
    </w:p>
    <w:p w:rsidR="004E4EDF" w:rsidRDefault="004E4EDF">
      <w:pPr>
        <w:pStyle w:val="ConsPlusTitle"/>
        <w:ind w:firstLine="540"/>
        <w:jc w:val="both"/>
        <w:outlineLvl w:val="1"/>
      </w:pPr>
      <w:r>
        <w:t>Статья 67. Организация приема на обучение по основным общеобразовательным программам</w:t>
      </w:r>
    </w:p>
    <w:p w:rsidR="004E4EDF" w:rsidRDefault="004E4EDF">
      <w:pPr>
        <w:pStyle w:val="ConsPlusNormal"/>
        <w:ind w:firstLine="540"/>
        <w:jc w:val="both"/>
      </w:pPr>
    </w:p>
    <w:p w:rsidR="004E4EDF" w:rsidRDefault="004E4EDF">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E4EDF" w:rsidRDefault="004E4EDF">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E4EDF" w:rsidRDefault="004E4EDF">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E4EDF" w:rsidRDefault="004E4EDF">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E4EDF" w:rsidRDefault="004E4EDF">
      <w:pPr>
        <w:pStyle w:val="ConsPlusNormal"/>
        <w:spacing w:before="200"/>
        <w:ind w:firstLine="540"/>
        <w:jc w:val="both"/>
      </w:pPr>
      <w:bookmarkStart w:id="49" w:name="Par1147"/>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E4EDF" w:rsidRDefault="004E4EDF">
      <w:pPr>
        <w:pStyle w:val="ConsPlusNormal"/>
        <w:spacing w:before="200"/>
        <w:ind w:firstLine="540"/>
        <w:jc w:val="both"/>
      </w:pPr>
      <w:bookmarkStart w:id="50" w:name="Par1148"/>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E4EDF" w:rsidRDefault="004E4EDF">
      <w:pPr>
        <w:pStyle w:val="ConsPlusNormal"/>
        <w:ind w:firstLine="540"/>
        <w:jc w:val="both"/>
      </w:pPr>
    </w:p>
    <w:p w:rsidR="004E4EDF" w:rsidRDefault="004E4EDF">
      <w:pPr>
        <w:pStyle w:val="ConsPlusTitle"/>
        <w:jc w:val="center"/>
        <w:outlineLvl w:val="0"/>
      </w:pPr>
      <w:r>
        <w:t>Глава 8. ПРОФЕССИОНАЛЬНОЕ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68. Среднее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E4EDF" w:rsidRDefault="004E4EDF">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E4EDF" w:rsidRDefault="004E4EDF">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E4EDF" w:rsidRDefault="004E4EDF">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3"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E4EDF" w:rsidRDefault="004E4EDF">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E4EDF" w:rsidRDefault="004E4EDF">
      <w:pPr>
        <w:pStyle w:val="ConsPlusNormal"/>
        <w:ind w:firstLine="540"/>
        <w:jc w:val="both"/>
      </w:pPr>
    </w:p>
    <w:p w:rsidR="004E4EDF" w:rsidRDefault="004E4EDF">
      <w:pPr>
        <w:pStyle w:val="ConsPlusTitle"/>
        <w:ind w:firstLine="540"/>
        <w:jc w:val="both"/>
        <w:outlineLvl w:val="1"/>
      </w:pPr>
      <w:r>
        <w:t>Статья 69. Высшее образование</w:t>
      </w:r>
    </w:p>
    <w:p w:rsidR="004E4EDF" w:rsidRDefault="004E4EDF">
      <w:pPr>
        <w:pStyle w:val="ConsPlusNormal"/>
        <w:ind w:firstLine="540"/>
        <w:jc w:val="both"/>
      </w:pPr>
    </w:p>
    <w:p w:rsidR="004E4EDF" w:rsidRDefault="004E4EDF">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E4EDF" w:rsidRDefault="004E4EDF">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4E4EDF" w:rsidRDefault="004E4EDF">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4E4EDF" w:rsidRDefault="004E4EDF">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E4EDF" w:rsidRDefault="004E4EDF">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E4EDF" w:rsidRDefault="004E4EDF">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E4EDF" w:rsidRDefault="004E4EDF">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1985"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sidRPr="002F4A9A">
                <w:rPr>
                  <w:color w:val="0000FF"/>
                </w:rPr>
                <w:t>ч. 15 ст. 108</w:t>
              </w:r>
            </w:hyperlink>
            <w:r w:rsidRPr="002F4A9A">
              <w:rPr>
                <w:color w:val="392C69"/>
              </w:rPr>
              <w:t xml:space="preserve"> данного закона).</w:t>
            </w:r>
          </w:p>
        </w:tc>
      </w:tr>
    </w:tbl>
    <w:p w:rsidR="004E4EDF" w:rsidRDefault="004E4EDF">
      <w:pPr>
        <w:pStyle w:val="ConsPlusNormal"/>
        <w:spacing w:before="20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E4EDF" w:rsidRDefault="004E4EDF">
      <w:pPr>
        <w:pStyle w:val="ConsPlusNormal"/>
        <w:spacing w:before="200"/>
        <w:ind w:firstLine="540"/>
        <w:jc w:val="both"/>
      </w:pPr>
      <w:r>
        <w:t>2) по программам магистратуры - лицами, имеющими диплом специалиста или диплом магистра;</w:t>
      </w:r>
    </w:p>
    <w:p w:rsidR="004E4EDF" w:rsidRDefault="004E4EDF">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E4EDF" w:rsidRDefault="004E4EDF">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E4EDF" w:rsidRDefault="004E4EDF">
      <w:pPr>
        <w:pStyle w:val="ConsPlusNormal"/>
        <w:ind w:firstLine="540"/>
        <w:jc w:val="both"/>
      </w:pPr>
    </w:p>
    <w:p w:rsidR="004E4EDF" w:rsidRDefault="004E4EDF">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4E4EDF" w:rsidRDefault="004E4EDF">
      <w:pPr>
        <w:pStyle w:val="ConsPlusNormal"/>
        <w:ind w:firstLine="540"/>
        <w:jc w:val="both"/>
      </w:pPr>
    </w:p>
    <w:p w:rsidR="004E4EDF" w:rsidRDefault="004E4ED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E4EDF" w:rsidRDefault="004E4EDF">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E4EDF" w:rsidRDefault="004E4EDF">
      <w:pPr>
        <w:pStyle w:val="ConsPlusNormal"/>
        <w:spacing w:before="200"/>
        <w:ind w:firstLine="540"/>
        <w:jc w:val="both"/>
      </w:pPr>
      <w:bookmarkStart w:id="51" w:name="Par1184"/>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E4EDF" w:rsidRDefault="004E4EDF">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18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E4EDF" w:rsidRDefault="004E4EDF">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E4EDF" w:rsidRDefault="004E4EDF">
      <w:pPr>
        <w:pStyle w:val="ConsPlusNormal"/>
        <w:spacing w:before="200"/>
        <w:ind w:firstLine="540"/>
        <w:jc w:val="both"/>
      </w:pPr>
      <w:bookmarkStart w:id="52" w:name="Par1188"/>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E4EDF" w:rsidRDefault="004E4EDF">
      <w:pPr>
        <w:pStyle w:val="ConsPlusNormal"/>
        <w:spacing w:before="200"/>
        <w:ind w:firstLine="540"/>
        <w:jc w:val="both"/>
      </w:pPr>
      <w:bookmarkStart w:id="53" w:name="Par1189"/>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E4EDF" w:rsidRDefault="004E4EDF">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E4EDF" w:rsidRDefault="004E4EDF">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E4EDF" w:rsidRDefault="004E4EDF">
      <w:pPr>
        <w:pStyle w:val="ConsPlusNormal"/>
        <w:ind w:firstLine="540"/>
        <w:jc w:val="both"/>
      </w:pPr>
    </w:p>
    <w:p w:rsidR="004E4EDF" w:rsidRDefault="004E4EDF">
      <w:pPr>
        <w:pStyle w:val="ConsPlusTitle"/>
        <w:ind w:firstLine="540"/>
        <w:jc w:val="both"/>
        <w:outlineLvl w:val="1"/>
      </w:pPr>
      <w:bookmarkStart w:id="54" w:name="Par1193"/>
      <w:bookmarkEnd w:id="54"/>
      <w:r>
        <w:t>Статья 71. Особые права при приеме на обучение по программам бакалавриата и программам специалитета</w:t>
      </w:r>
    </w:p>
    <w:p w:rsidR="004E4EDF" w:rsidRDefault="004E4EDF">
      <w:pPr>
        <w:pStyle w:val="ConsPlusNormal"/>
        <w:ind w:firstLine="540"/>
        <w:jc w:val="both"/>
      </w:pPr>
    </w:p>
    <w:p w:rsidR="004E4EDF" w:rsidRDefault="004E4EDF">
      <w:pPr>
        <w:pStyle w:val="ConsPlusNormal"/>
        <w:ind w:firstLine="540"/>
        <w:jc w:val="both"/>
      </w:pPr>
      <w:bookmarkStart w:id="55" w:name="Par1195"/>
      <w:bookmarkEnd w:id="5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56" w:name="Par1197"/>
      <w:bookmarkEnd w:id="56"/>
      <w:r>
        <w:t>1) прием без вступительных испытаний;</w:t>
      </w:r>
    </w:p>
    <w:p w:rsidR="004E4EDF" w:rsidRDefault="004E4EDF">
      <w:pPr>
        <w:pStyle w:val="ConsPlusNormal"/>
        <w:spacing w:before="200"/>
        <w:ind w:firstLine="540"/>
        <w:jc w:val="both"/>
      </w:pPr>
      <w:bookmarkStart w:id="57" w:name="Par1198"/>
      <w:bookmarkEnd w:id="57"/>
      <w:r>
        <w:t>2) прием в пределах установленной квоты при условии успешного прохождения вступительных испытаний;</w:t>
      </w:r>
    </w:p>
    <w:p w:rsidR="004E4EDF" w:rsidRDefault="004E4EDF">
      <w:pPr>
        <w:pStyle w:val="ConsPlusNormal"/>
        <w:spacing w:before="200"/>
        <w:ind w:firstLine="540"/>
        <w:jc w:val="both"/>
      </w:pPr>
      <w:bookmarkStart w:id="58" w:name="Par1199"/>
      <w:bookmarkEnd w:id="58"/>
      <w:r>
        <w:t>3) преимущественное право зачисления при условии успешного прохождения вступительных испытаний и при прочих равных условиях;</w:t>
      </w:r>
    </w:p>
    <w:p w:rsidR="004E4EDF" w:rsidRDefault="004E4EDF">
      <w:pPr>
        <w:pStyle w:val="ConsPlusNormal"/>
        <w:spacing w:before="200"/>
        <w:ind w:firstLine="540"/>
        <w:jc w:val="both"/>
      </w:pPr>
      <w:bookmarkStart w:id="59" w:name="Par1200"/>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E4EDF" w:rsidRDefault="004E4EDF">
      <w:pPr>
        <w:pStyle w:val="ConsPlusNormal"/>
        <w:spacing w:before="200"/>
        <w:ind w:firstLine="540"/>
        <w:jc w:val="both"/>
      </w:pPr>
      <w:r>
        <w:t>5) иные особые права, установленные настоящей статьей.</w:t>
      </w:r>
    </w:p>
    <w:p w:rsidR="004E4EDF" w:rsidRDefault="004E4EDF">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9"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E4EDF" w:rsidRDefault="004E4EDF">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97" w:tooltip="1) прием без вступительных испытаний;" w:history="1">
        <w:r>
          <w:rPr>
            <w:color w:val="0000FF"/>
          </w:rPr>
          <w:t>пунктах 1</w:t>
        </w:r>
      </w:hyperlink>
      <w:r>
        <w:t xml:space="preserve"> и </w:t>
      </w:r>
      <w:hyperlink w:anchor="Par1198"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 xml:space="preserve">4. Право на прием без вступительных испытаний в соответствии с </w:t>
      </w:r>
      <w:hyperlink w:anchor="Par119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4E4EDF" w:rsidRDefault="004E4EDF">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До 01.01.2019 ч. 5 ст. 71 распространяется также на детей-сирот, детей, оставшихся без попечения родителей, лиц из их числа и ветеранов боевых действий (</w:t>
            </w:r>
            <w:hyperlink w:anchor="Par1983"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sidRPr="002F4A9A">
                <w:rPr>
                  <w:color w:val="0000FF"/>
                </w:rPr>
                <w:t>ч. 14 ст. 108</w:t>
              </w:r>
            </w:hyperlink>
            <w:r w:rsidRPr="002F4A9A">
              <w:rPr>
                <w:color w:val="392C69"/>
              </w:rPr>
              <w:t xml:space="preserve"> данного закона).</w:t>
            </w:r>
          </w:p>
        </w:tc>
      </w:tr>
    </w:tbl>
    <w:p w:rsidR="004E4EDF" w:rsidRDefault="004E4EDF">
      <w:pPr>
        <w:pStyle w:val="ConsPlusNormal"/>
        <w:spacing w:before="200"/>
        <w:ind w:firstLine="540"/>
        <w:jc w:val="both"/>
      </w:pPr>
      <w:bookmarkStart w:id="60" w:name="Par1211"/>
      <w:bookmarkEnd w:id="60"/>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4E4EDF" w:rsidRDefault="004E4EDF">
      <w:pPr>
        <w:pStyle w:val="ConsPlusNormal"/>
        <w:jc w:val="both"/>
      </w:pPr>
      <w:r>
        <w:t>(в ред. Федерального закона от 01.05.2017 N 93-ФЗ)</w:t>
      </w:r>
    </w:p>
    <w:p w:rsidR="004E4EDF" w:rsidRDefault="004E4EDF">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E4EDF" w:rsidRDefault="004E4EDF">
      <w:pPr>
        <w:pStyle w:val="ConsPlusNormal"/>
        <w:spacing w:before="200"/>
        <w:ind w:firstLine="540"/>
        <w:jc w:val="both"/>
      </w:pPr>
      <w:bookmarkStart w:id="61" w:name="Par1214"/>
      <w:bookmarkEnd w:id="61"/>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E4EDF" w:rsidRDefault="004E4EDF">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4E4EDF" w:rsidRDefault="004E4EDF">
      <w:pPr>
        <w:pStyle w:val="ConsPlusNormal"/>
        <w:spacing w:before="200"/>
        <w:ind w:firstLine="540"/>
        <w:jc w:val="both"/>
      </w:pPr>
      <w:r>
        <w:t>2) дети-инвалиды, инвалиды I и II групп;</w:t>
      </w:r>
    </w:p>
    <w:p w:rsidR="004E4EDF" w:rsidRDefault="004E4EDF">
      <w:pPr>
        <w:pStyle w:val="ConsPlusNormal"/>
        <w:jc w:val="both"/>
      </w:pPr>
      <w:r>
        <w:t>(в ред. Федерального закона от 01.05.2017 N 93-ФЗ)</w:t>
      </w:r>
    </w:p>
    <w:p w:rsidR="004E4EDF" w:rsidRDefault="004E4EDF">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E4EDF" w:rsidRDefault="004E4EDF">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E4EDF" w:rsidRDefault="004E4EDF">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E4EDF" w:rsidRDefault="004E4EDF">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4E4EDF" w:rsidRDefault="004E4EDF">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E4EDF" w:rsidRDefault="004E4EDF">
      <w:pPr>
        <w:pStyle w:val="ConsPlusNormal"/>
        <w:jc w:val="both"/>
      </w:pPr>
      <w:r>
        <w:t>(в ред. Федеральных законов от 30.12.2015 N 458-ФЗ, от 03.07.2016 N 227-ФЗ)</w:t>
      </w:r>
    </w:p>
    <w:p w:rsidR="004E4EDF" w:rsidRDefault="004E4EDF">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E4EDF" w:rsidRDefault="004E4EDF">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4E4EDF" w:rsidRDefault="004E4EDF">
      <w:pPr>
        <w:pStyle w:val="ConsPlusNormal"/>
        <w:jc w:val="both"/>
      </w:pPr>
      <w:r>
        <w:t>(в ред. Федерального закона от 04.06.2014 N 145-ФЗ)</w:t>
      </w:r>
    </w:p>
    <w:p w:rsidR="004E4EDF" w:rsidRDefault="004E4EDF">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E4EDF" w:rsidRDefault="004E4EDF">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E4EDF" w:rsidRDefault="004E4EDF">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8. Указанные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E4EDF" w:rsidRDefault="004E4EDF">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4E4EDF" w:rsidRDefault="004E4EDF">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E4EDF" w:rsidRDefault="004E4EDF">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E4EDF" w:rsidRDefault="004E4EDF">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E4EDF" w:rsidRDefault="004E4EDF">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8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4E4EDF" w:rsidRDefault="004E4EDF">
      <w:pPr>
        <w:pStyle w:val="ConsPlusNormal"/>
        <w:ind w:firstLine="540"/>
        <w:jc w:val="both"/>
      </w:pPr>
    </w:p>
    <w:p w:rsidR="004E4EDF" w:rsidRDefault="004E4ED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E4EDF" w:rsidRDefault="004E4EDF">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E4EDF" w:rsidRDefault="004E4EDF">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E4EDF" w:rsidRDefault="004E4EDF">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E4EDF" w:rsidRDefault="004E4EDF">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E4EDF" w:rsidRDefault="004E4EDF">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jc w:val="center"/>
        <w:outlineLvl w:val="0"/>
      </w:pPr>
      <w:r>
        <w:t>Глава 9. ПРОФЕССИОНАЛЬНОЕ ОБУЧЕНИЕ</w:t>
      </w:r>
    </w:p>
    <w:p w:rsidR="004E4EDF" w:rsidRDefault="004E4EDF">
      <w:pPr>
        <w:pStyle w:val="ConsPlusNormal"/>
        <w:ind w:firstLine="540"/>
        <w:jc w:val="both"/>
      </w:pPr>
    </w:p>
    <w:p w:rsidR="004E4EDF" w:rsidRDefault="004E4EDF">
      <w:pPr>
        <w:pStyle w:val="ConsPlusTitle"/>
        <w:ind w:firstLine="540"/>
        <w:jc w:val="both"/>
        <w:outlineLvl w:val="1"/>
      </w:pPr>
      <w:r>
        <w:t>Статья 73. Организация профессионального обучения</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E4EDF" w:rsidRDefault="004E4EDF">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E4EDF" w:rsidRDefault="004E4EDF">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E4EDF" w:rsidRDefault="004E4EDF">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E4EDF" w:rsidRDefault="004E4EDF">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E4EDF" w:rsidRDefault="004E4EDF">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E4EDF" w:rsidRDefault="004E4EDF">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4E4EDF" w:rsidRDefault="004E4EDF">
      <w:pPr>
        <w:pStyle w:val="ConsPlusNormal"/>
        <w:jc w:val="both"/>
      </w:pPr>
      <w:r>
        <w:t>(часть 8 в ред. Федерального закона от 02.05.2015 N 122-ФЗ)</w:t>
      </w:r>
    </w:p>
    <w:p w:rsidR="004E4EDF" w:rsidRDefault="004E4EDF">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ind w:firstLine="540"/>
        <w:jc w:val="both"/>
      </w:pPr>
    </w:p>
    <w:p w:rsidR="004E4EDF" w:rsidRDefault="004E4EDF">
      <w:pPr>
        <w:pStyle w:val="ConsPlusTitle"/>
        <w:ind w:firstLine="540"/>
        <w:jc w:val="both"/>
        <w:outlineLvl w:val="1"/>
      </w:pPr>
      <w:r>
        <w:t>Статья 74. Квалификационный экзамен</w:t>
      </w:r>
    </w:p>
    <w:p w:rsidR="004E4EDF" w:rsidRDefault="004E4EDF">
      <w:pPr>
        <w:pStyle w:val="ConsPlusNormal"/>
        <w:ind w:firstLine="540"/>
        <w:jc w:val="both"/>
      </w:pPr>
    </w:p>
    <w:p w:rsidR="004E4EDF" w:rsidRDefault="004E4EDF">
      <w:pPr>
        <w:pStyle w:val="ConsPlusNormal"/>
        <w:ind w:firstLine="540"/>
        <w:jc w:val="both"/>
      </w:pPr>
      <w:r>
        <w:t>1. Профессиональное обучение завершается итоговой аттестацией в форме квалификационного экзамена.</w:t>
      </w:r>
    </w:p>
    <w:p w:rsidR="004E4EDF" w:rsidRDefault="004E4EDF">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E4EDF" w:rsidRDefault="004E4EDF">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E4EDF" w:rsidRDefault="004E4EDF">
      <w:pPr>
        <w:pStyle w:val="ConsPlusNormal"/>
        <w:ind w:firstLine="540"/>
        <w:jc w:val="both"/>
      </w:pPr>
    </w:p>
    <w:p w:rsidR="004E4EDF" w:rsidRDefault="004E4EDF">
      <w:pPr>
        <w:pStyle w:val="ConsPlusTitle"/>
        <w:jc w:val="center"/>
        <w:outlineLvl w:val="0"/>
      </w:pPr>
      <w:r>
        <w:t>Глава 10. ДОПОЛНИТЕЛЬНОЕ ОБРАЗОВАНИЕ</w:t>
      </w:r>
    </w:p>
    <w:p w:rsidR="004E4EDF" w:rsidRDefault="004E4EDF">
      <w:pPr>
        <w:pStyle w:val="ConsPlusNormal"/>
        <w:ind w:firstLine="540"/>
        <w:jc w:val="both"/>
      </w:pPr>
    </w:p>
    <w:p w:rsidR="004E4EDF" w:rsidRDefault="004E4EDF">
      <w:pPr>
        <w:pStyle w:val="ConsPlusTitle"/>
        <w:ind w:firstLine="540"/>
        <w:jc w:val="both"/>
        <w:outlineLvl w:val="1"/>
      </w:pPr>
      <w:r>
        <w:t>Статья 75. Дополнительное образование детей и взрослых</w:t>
      </w:r>
    </w:p>
    <w:p w:rsidR="004E4EDF" w:rsidRDefault="004E4EDF">
      <w:pPr>
        <w:pStyle w:val="ConsPlusNormal"/>
        <w:ind w:firstLine="540"/>
        <w:jc w:val="both"/>
      </w:pPr>
    </w:p>
    <w:p w:rsidR="004E4EDF" w:rsidRDefault="004E4ED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E4EDF" w:rsidRDefault="004E4EDF">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E4EDF" w:rsidRDefault="004E4EDF">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E4EDF" w:rsidRDefault="004E4EDF">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E4EDF" w:rsidRDefault="004E4EDF">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421"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51"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52"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76. Дополнительное профессиональное образование</w:t>
      </w:r>
    </w:p>
    <w:p w:rsidR="004E4EDF" w:rsidRDefault="004E4EDF">
      <w:pPr>
        <w:pStyle w:val="ConsPlusNormal"/>
        <w:ind w:firstLine="540"/>
        <w:jc w:val="both"/>
      </w:pPr>
    </w:p>
    <w:p w:rsidR="004E4EDF" w:rsidRDefault="004E4EDF">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E4EDF" w:rsidRDefault="004E4EDF">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E4EDF" w:rsidRDefault="004E4EDF">
      <w:pPr>
        <w:pStyle w:val="ConsPlusNormal"/>
        <w:spacing w:before="200"/>
        <w:ind w:firstLine="540"/>
        <w:jc w:val="both"/>
      </w:pPr>
      <w:r>
        <w:t>3. К освоению дополнительных профессиональных программ допускаются:</w:t>
      </w:r>
    </w:p>
    <w:p w:rsidR="004E4EDF" w:rsidRDefault="004E4EDF">
      <w:pPr>
        <w:pStyle w:val="ConsPlusNormal"/>
        <w:spacing w:before="200"/>
        <w:ind w:firstLine="540"/>
        <w:jc w:val="both"/>
      </w:pPr>
      <w:r>
        <w:t>1) лица, имеющие среднее профессиональное и (или) высшее образование;</w:t>
      </w:r>
    </w:p>
    <w:p w:rsidR="004E4EDF" w:rsidRDefault="004E4EDF">
      <w:pPr>
        <w:pStyle w:val="ConsPlusNormal"/>
        <w:spacing w:before="200"/>
        <w:ind w:firstLine="540"/>
        <w:jc w:val="both"/>
      </w:pPr>
      <w:r>
        <w:t>2) лица, получающие среднее профессиональное и (или) высшее образование.</w:t>
      </w:r>
    </w:p>
    <w:p w:rsidR="004E4EDF" w:rsidRDefault="004E4EDF">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E4EDF" w:rsidRDefault="004E4EDF">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E4EDF" w:rsidRDefault="004E4EDF">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E4EDF" w:rsidRDefault="004E4EDF">
      <w:pPr>
        <w:pStyle w:val="ConsPlusNormal"/>
        <w:spacing w:before="200"/>
        <w:ind w:firstLine="540"/>
        <w:jc w:val="both"/>
      </w:pPr>
      <w:r>
        <w:t>7. Типовые дополнительные профессиональные программы утверждаются:</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4E4EDF" w:rsidRDefault="004E4EDF">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4E4EDF" w:rsidRDefault="004E4EDF">
      <w:pPr>
        <w:pStyle w:val="ConsPlusNormal"/>
        <w:jc w:val="both"/>
      </w:pPr>
      <w:r>
        <w:t>(часть 7 в ред. Федерального закона от 30.12.2015 N 452-ФЗ)</w:t>
      </w:r>
    </w:p>
    <w:p w:rsidR="004E4EDF" w:rsidRDefault="004E4EDF">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4E4EDF" w:rsidRDefault="004E4EDF">
      <w:pPr>
        <w:pStyle w:val="ConsPlusNormal"/>
        <w:jc w:val="both"/>
      </w:pPr>
      <w:r>
        <w:t>(часть 7.1 введена Федеральным законом от 03.07.2016 N 290-ФЗ)</w:t>
      </w:r>
    </w:p>
    <w:p w:rsidR="004E4EDF" w:rsidRDefault="004E4EDF">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E4EDF" w:rsidRDefault="004E4EDF">
      <w:pPr>
        <w:pStyle w:val="ConsPlusNormal"/>
        <w:spacing w:before="20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E4EDF" w:rsidRDefault="004E4EDF">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E4EDF" w:rsidRDefault="004E4EDF">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E4EDF" w:rsidRDefault="004E4EDF">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E4EDF" w:rsidRDefault="004E4EDF">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E4EDF" w:rsidRDefault="004E4EDF">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E4EDF" w:rsidRDefault="004E4EDF">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E4EDF" w:rsidRDefault="004E4EDF">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E4EDF" w:rsidRDefault="004E4EDF">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4E4EDF" w:rsidRDefault="004E4EDF">
      <w:pPr>
        <w:pStyle w:val="ConsPlusNormal"/>
        <w:jc w:val="both"/>
      </w:pPr>
      <w:r>
        <w:t>(часть 17 введена Федеральным законом от 29.12.2015 N 404-ФЗ)</w:t>
      </w:r>
    </w:p>
    <w:p w:rsidR="004E4EDF" w:rsidRDefault="004E4EDF">
      <w:pPr>
        <w:pStyle w:val="ConsPlusNormal"/>
        <w:ind w:firstLine="540"/>
        <w:jc w:val="both"/>
      </w:pPr>
    </w:p>
    <w:p w:rsidR="004E4EDF" w:rsidRDefault="004E4EDF">
      <w:pPr>
        <w:pStyle w:val="ConsPlusTitle"/>
        <w:jc w:val="center"/>
        <w:outlineLvl w:val="0"/>
      </w:pPr>
      <w:r>
        <w:t>Глава 11. ОСОБЕННОСТИ РЕАЛИЗАЦИИ НЕКОТОРЫХ</w:t>
      </w:r>
    </w:p>
    <w:p w:rsidR="004E4EDF" w:rsidRDefault="004E4EDF">
      <w:pPr>
        <w:pStyle w:val="ConsPlusTitle"/>
        <w:jc w:val="center"/>
      </w:pPr>
      <w:r>
        <w:t>ВИДОВ ОБРАЗОВАТЕЛЬНЫХ ПРОГРАММ И ПОЛУЧЕНИЯ ОБРАЗОВАНИЯ</w:t>
      </w:r>
    </w:p>
    <w:p w:rsidR="004E4EDF" w:rsidRDefault="004E4EDF">
      <w:pPr>
        <w:pStyle w:val="ConsPlusTitle"/>
        <w:jc w:val="center"/>
      </w:pPr>
      <w:r>
        <w:t>ОТДЕЛЬНЫМИ КАТЕГОРИЯМИ ОБУЧАЮЩИХСЯ</w:t>
      </w:r>
    </w:p>
    <w:p w:rsidR="004E4EDF" w:rsidRDefault="004E4EDF">
      <w:pPr>
        <w:pStyle w:val="ConsPlusNormal"/>
        <w:ind w:firstLine="540"/>
        <w:jc w:val="both"/>
      </w:pPr>
    </w:p>
    <w:p w:rsidR="004E4EDF" w:rsidRDefault="004E4EDF">
      <w:pPr>
        <w:pStyle w:val="ConsPlusTitle"/>
        <w:ind w:firstLine="540"/>
        <w:jc w:val="both"/>
        <w:outlineLvl w:val="1"/>
      </w:pPr>
      <w:r>
        <w:t>Статья 77. Организация получения образования лицами, проявившими выдающиеся способности</w:t>
      </w:r>
    </w:p>
    <w:p w:rsidR="004E4EDF" w:rsidRDefault="004E4EDF">
      <w:pPr>
        <w:pStyle w:val="ConsPlusNormal"/>
        <w:ind w:firstLine="540"/>
        <w:jc w:val="both"/>
      </w:pPr>
    </w:p>
    <w:p w:rsidR="004E4EDF" w:rsidRDefault="004E4ED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E4EDF" w:rsidRDefault="004E4EDF">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E4EDF" w:rsidRDefault="004E4EDF">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E4EDF" w:rsidRDefault="004E4EDF">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E4EDF" w:rsidRDefault="004E4EDF">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1"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E4EDF" w:rsidRDefault="004E4EDF">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E4EDF" w:rsidRDefault="004E4EDF">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E4EDF" w:rsidRDefault="004E4EDF">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E4EDF" w:rsidRDefault="004E4EDF">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4E4EDF" w:rsidRDefault="004E4EDF">
      <w:pPr>
        <w:pStyle w:val="ConsPlusNormal"/>
        <w:ind w:firstLine="540"/>
        <w:jc w:val="both"/>
      </w:pPr>
    </w:p>
    <w:p w:rsidR="004E4EDF" w:rsidRDefault="004E4EDF">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E4EDF" w:rsidRDefault="004E4EDF">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E4EDF" w:rsidRDefault="004E4EDF">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E4EDF" w:rsidRDefault="004E4EDF">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E4EDF" w:rsidRDefault="004E4EDF">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E4EDF" w:rsidRDefault="004E4EDF">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E4EDF" w:rsidRDefault="004E4EDF">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E4EDF" w:rsidRDefault="004E4EDF">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E4EDF" w:rsidRDefault="004E4EDF">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E4EDF" w:rsidRDefault="004E4EDF">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E4EDF" w:rsidRDefault="004E4EDF">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E4EDF" w:rsidRDefault="004E4EDF">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E4EDF" w:rsidRDefault="004E4EDF">
      <w:pPr>
        <w:pStyle w:val="ConsPlusNormal"/>
        <w:ind w:firstLine="540"/>
        <w:jc w:val="both"/>
      </w:pPr>
    </w:p>
    <w:p w:rsidR="004E4EDF" w:rsidRDefault="004E4EDF">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E4EDF" w:rsidRDefault="004E4EDF">
      <w:pPr>
        <w:pStyle w:val="ConsPlusNormal"/>
        <w:ind w:firstLine="540"/>
        <w:jc w:val="both"/>
      </w:pPr>
    </w:p>
    <w:p w:rsidR="004E4EDF" w:rsidRDefault="004E4EDF">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4E4EDF" w:rsidRDefault="004E4EDF">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3. Образование лиц, осужденных к наказанию в виде ареста, не осуществляется.</w:t>
      </w:r>
    </w:p>
    <w:p w:rsidR="004E4EDF" w:rsidRDefault="004E4EDF">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E4EDF" w:rsidRDefault="004E4EDF">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E4EDF" w:rsidRDefault="004E4EDF">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E4EDF" w:rsidRDefault="004E4EDF">
      <w:pPr>
        <w:pStyle w:val="ConsPlusNormal"/>
        <w:spacing w:before="20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E4EDF" w:rsidRDefault="004E4EDF">
      <w:pPr>
        <w:pStyle w:val="ConsPlusNormal"/>
        <w:ind w:firstLine="540"/>
        <w:jc w:val="both"/>
      </w:pPr>
    </w:p>
    <w:p w:rsidR="004E4EDF" w:rsidRDefault="004E4EDF">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E4EDF" w:rsidRDefault="004E4EDF">
      <w:pPr>
        <w:pStyle w:val="ConsPlusNormal"/>
        <w:ind w:firstLine="540"/>
        <w:jc w:val="both"/>
      </w:pPr>
    </w:p>
    <w:p w:rsidR="004E4EDF" w:rsidRDefault="004E4EDF">
      <w:pPr>
        <w:pStyle w:val="ConsPlusNormal"/>
        <w:ind w:firstLine="540"/>
        <w:jc w:val="both"/>
      </w:pPr>
      <w:bookmarkStart w:id="62" w:name="Par1364"/>
      <w:bookmarkEnd w:id="62"/>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E4EDF" w:rsidRDefault="004E4EDF">
      <w:pPr>
        <w:pStyle w:val="ConsPlusNormal"/>
        <w:jc w:val="both"/>
      </w:pPr>
      <w:r>
        <w:t>(в ред. Федерального закона от 21.07.2014 N 262-ФЗ)</w:t>
      </w:r>
    </w:p>
    <w:p w:rsidR="004E4EDF" w:rsidRDefault="004E4EDF">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4E4EDF" w:rsidRDefault="004E4EDF">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4E4EDF" w:rsidRDefault="004E4EDF">
      <w:pPr>
        <w:pStyle w:val="ConsPlusNormal"/>
        <w:jc w:val="both"/>
      </w:pPr>
      <w:r>
        <w:t>(в ред. Федерального закона от 03.07.2016 N 305-ФЗ)</w:t>
      </w:r>
    </w:p>
    <w:p w:rsidR="004E4EDF" w:rsidRDefault="004E4EDF">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E4EDF" w:rsidRDefault="004E4EDF">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E4EDF" w:rsidRDefault="004E4EDF">
      <w:pPr>
        <w:pStyle w:val="ConsPlusNormal"/>
        <w:spacing w:before="200"/>
        <w:ind w:firstLine="540"/>
        <w:jc w:val="both"/>
      </w:pPr>
      <w:r>
        <w:t>5) утратил силу. - Федеральный закон от 03.07.2016 N 305-ФЗ;</w:t>
      </w:r>
    </w:p>
    <w:p w:rsidR="004E4EDF" w:rsidRDefault="004E4EDF">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E4EDF" w:rsidRDefault="004E4EDF">
      <w:pPr>
        <w:pStyle w:val="ConsPlusNormal"/>
        <w:jc w:val="both"/>
      </w:pPr>
      <w:r>
        <w:t>(п. 6 введен Федеральным законом от 03.07.2016 N 227-ФЗ)</w:t>
      </w:r>
    </w:p>
    <w:p w:rsidR="004E4EDF" w:rsidRDefault="004E4EDF">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3"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E4EDF" w:rsidRDefault="004E4EDF">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E4EDF" w:rsidRDefault="004E4EDF">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E4EDF" w:rsidRDefault="004E4EDF">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E4EDF" w:rsidRDefault="004E4EDF">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E4EDF" w:rsidRDefault="004E4EDF">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E4EDF" w:rsidRDefault="004E4EDF">
      <w:pPr>
        <w:pStyle w:val="ConsPlusNormal"/>
        <w:jc w:val="both"/>
      </w:pPr>
      <w:r>
        <w:t>(в ред. Федерального закона от 03.07.2016 N 227-ФЗ)</w:t>
      </w:r>
    </w:p>
    <w:p w:rsidR="004E4EDF" w:rsidRDefault="004E4EDF">
      <w:pPr>
        <w:pStyle w:val="ConsPlusNormal"/>
        <w:spacing w:before="200"/>
        <w:ind w:firstLine="540"/>
        <w:jc w:val="both"/>
      </w:pPr>
      <w:r>
        <w:t xml:space="preserve">10. Федеральные государственные органы, указанные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4E4EDF" w:rsidRDefault="004E4EDF">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E4EDF" w:rsidRDefault="004E4EDF">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E4EDF" w:rsidRDefault="004E4EDF">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E4EDF" w:rsidRDefault="004E4EDF">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E4EDF" w:rsidRDefault="004E4EDF">
      <w:pPr>
        <w:pStyle w:val="ConsPlusNormal"/>
        <w:ind w:firstLine="540"/>
        <w:jc w:val="both"/>
      </w:pPr>
    </w:p>
    <w:p w:rsidR="004E4EDF" w:rsidRDefault="004E4EDF">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E4EDF" w:rsidRDefault="004E4EDF">
      <w:pPr>
        <w:pStyle w:val="ConsPlusNormal"/>
        <w:ind w:firstLine="540"/>
        <w:jc w:val="both"/>
      </w:pPr>
    </w:p>
    <w:p w:rsidR="004E4EDF" w:rsidRDefault="004E4ED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E4EDF" w:rsidRDefault="004E4EDF">
      <w:pPr>
        <w:pStyle w:val="ConsPlusNormal"/>
        <w:spacing w:before="200"/>
        <w:ind w:firstLine="540"/>
        <w:jc w:val="both"/>
      </w:pPr>
      <w:r>
        <w:t>1) образовательные программы среднего профессионального образования;</w:t>
      </w:r>
    </w:p>
    <w:p w:rsidR="004E4EDF" w:rsidRDefault="004E4EDF">
      <w:pPr>
        <w:pStyle w:val="ConsPlusNormal"/>
        <w:spacing w:before="200"/>
        <w:ind w:firstLine="540"/>
        <w:jc w:val="both"/>
      </w:pPr>
      <w:r>
        <w:t>2)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E4EDF" w:rsidRDefault="004E4EDF">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E4EDF" w:rsidRDefault="004E4EDF">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E4EDF" w:rsidRDefault="004E4EDF">
      <w:pPr>
        <w:pStyle w:val="ConsPlusNormal"/>
        <w:spacing w:before="200"/>
        <w:ind w:firstLine="540"/>
        <w:jc w:val="both"/>
      </w:pPr>
      <w:bookmarkStart w:id="63" w:name="Par1399"/>
      <w:bookmarkEnd w:id="6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E4EDF" w:rsidRDefault="004E4EDF">
      <w:pPr>
        <w:pStyle w:val="ConsPlusNormal"/>
        <w:spacing w:before="200"/>
        <w:ind w:firstLine="540"/>
        <w:jc w:val="both"/>
      </w:pPr>
      <w:bookmarkStart w:id="64" w:name="Par1400"/>
      <w:bookmarkEnd w:id="6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bookmarkStart w:id="65" w:name="Par1401"/>
      <w:bookmarkEnd w:id="65"/>
      <w:r>
        <w:t xml:space="preserve">5. Организация практической подготовки обучающихся в случаях, предусмотренных </w:t>
      </w:r>
      <w:hyperlink w:anchor="Par139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0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4E4EDF" w:rsidRDefault="004E4EDF">
      <w:pPr>
        <w:pStyle w:val="ConsPlusNormal"/>
        <w:jc w:val="both"/>
      </w:pPr>
      <w:r>
        <w:t>(часть 5 в ред. Федерального закона от 29.12.2015 N 389-ФЗ)</w:t>
      </w:r>
    </w:p>
    <w:p w:rsidR="004E4EDF" w:rsidRDefault="004E4EDF">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0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E4EDF" w:rsidRDefault="004E4EDF">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E4EDF" w:rsidRDefault="004E4EDF">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E4EDF" w:rsidRDefault="004E4EDF">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E4EDF" w:rsidRDefault="004E4EDF">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83. Особенности реализации образовательных программ в области искусств</w:t>
      </w:r>
    </w:p>
    <w:p w:rsidR="004E4EDF" w:rsidRDefault="004E4EDF">
      <w:pPr>
        <w:pStyle w:val="ConsPlusNormal"/>
        <w:ind w:firstLine="540"/>
        <w:jc w:val="both"/>
      </w:pPr>
    </w:p>
    <w:p w:rsidR="004E4EDF" w:rsidRDefault="004E4EDF">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E4EDF" w:rsidRDefault="004E4EDF">
      <w:pPr>
        <w:pStyle w:val="ConsPlusNormal"/>
        <w:spacing w:before="200"/>
        <w:ind w:firstLine="540"/>
        <w:jc w:val="both"/>
      </w:pPr>
      <w:r>
        <w:t>2. В области искусств реализуются следующие образовательные программы:</w:t>
      </w:r>
    </w:p>
    <w:p w:rsidR="004E4EDF" w:rsidRDefault="004E4EDF">
      <w:pPr>
        <w:pStyle w:val="ConsPlusNormal"/>
        <w:spacing w:before="200"/>
        <w:ind w:firstLine="540"/>
        <w:jc w:val="both"/>
      </w:pPr>
      <w:r>
        <w:t>1) дополнительные предпрофессиональные и общеразвивающие программы;</w:t>
      </w:r>
    </w:p>
    <w:p w:rsidR="004E4EDF" w:rsidRDefault="004E4EDF">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E4EDF" w:rsidRDefault="004E4EDF">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E4EDF" w:rsidRDefault="004E4EDF">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E4EDF" w:rsidRDefault="004E4EDF">
      <w:pPr>
        <w:pStyle w:val="ConsPlusNormal"/>
        <w:spacing w:before="200"/>
        <w:ind w:firstLine="540"/>
        <w:jc w:val="both"/>
      </w:pPr>
      <w:bookmarkStart w:id="66" w:name="Par1421"/>
      <w:bookmarkEnd w:id="6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E4EDF" w:rsidRDefault="004E4EDF">
      <w:pPr>
        <w:pStyle w:val="ConsPlusNormal"/>
        <w:spacing w:before="20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E4EDF" w:rsidRDefault="004E4EDF">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bookmarkStart w:id="67" w:name="Par1425"/>
      <w:bookmarkEnd w:id="67"/>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E4EDF" w:rsidRDefault="004E4EDF">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E4EDF" w:rsidRDefault="004E4EDF">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E4EDF" w:rsidRDefault="004E4EDF">
      <w:pPr>
        <w:pStyle w:val="ConsPlusNormal"/>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E4EDF" w:rsidRDefault="004E4EDF">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E4EDF" w:rsidRDefault="004E4EDF">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6"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E4EDF" w:rsidRDefault="004E4EDF">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E4EDF" w:rsidRDefault="004E4EDF">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E4EDF" w:rsidRDefault="004E4EDF">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E4EDF" w:rsidRDefault="004E4EDF">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E4EDF" w:rsidRDefault="004E4EDF">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E4EDF" w:rsidRDefault="004E4EDF">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E4EDF" w:rsidRDefault="004E4EDF">
      <w:pPr>
        <w:pStyle w:val="ConsPlusNormal"/>
        <w:ind w:firstLine="540"/>
        <w:jc w:val="both"/>
      </w:pPr>
    </w:p>
    <w:p w:rsidR="004E4EDF" w:rsidRDefault="004E4EDF">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4E4EDF" w:rsidRDefault="004E4EDF">
      <w:pPr>
        <w:pStyle w:val="ConsPlusNormal"/>
        <w:ind w:firstLine="540"/>
        <w:jc w:val="both"/>
      </w:pPr>
    </w:p>
    <w:p w:rsidR="004E4EDF" w:rsidRDefault="004E4ED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E4EDF" w:rsidRDefault="004E4EDF">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4E4EDF" w:rsidRDefault="004E4EDF">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E4EDF" w:rsidRDefault="004E4EDF">
      <w:pPr>
        <w:pStyle w:val="ConsPlusNormal"/>
        <w:spacing w:before="200"/>
        <w:ind w:firstLine="540"/>
        <w:jc w:val="both"/>
      </w:pPr>
      <w:r>
        <w:t>2) профессиональные 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w:t>
      </w:r>
    </w:p>
    <w:p w:rsidR="004E4EDF" w:rsidRDefault="004E4EDF">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4E4EDF" w:rsidRDefault="004E4EDF">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E4EDF" w:rsidRDefault="004E4EDF">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E4EDF" w:rsidRDefault="004E4EDF">
      <w:pPr>
        <w:pStyle w:val="ConsPlusNormal"/>
        <w:spacing w:before="200"/>
        <w:ind w:firstLine="540"/>
        <w:jc w:val="both"/>
      </w:pPr>
      <w:bookmarkStart w:id="68" w:name="Par1451"/>
      <w:bookmarkEnd w:id="68"/>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E4EDF" w:rsidRDefault="004E4EDF">
      <w:pPr>
        <w:pStyle w:val="ConsPlusNormal"/>
        <w:spacing w:before="200"/>
        <w:ind w:firstLine="540"/>
        <w:jc w:val="both"/>
      </w:pPr>
      <w:bookmarkStart w:id="69" w:name="Par1452"/>
      <w:bookmarkEnd w:id="69"/>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E4EDF" w:rsidRDefault="004E4EDF">
      <w:pPr>
        <w:pStyle w:val="ConsPlusNormal"/>
        <w:spacing w:before="200"/>
        <w:ind w:firstLine="540"/>
        <w:jc w:val="both"/>
      </w:pPr>
      <w:bookmarkStart w:id="70" w:name="Par1454"/>
      <w:bookmarkEnd w:id="70"/>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E4EDF" w:rsidRDefault="004E4EDF">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54"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E4EDF" w:rsidRDefault="004E4EDF">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E4EDF" w:rsidRDefault="004E4EDF">
      <w:pPr>
        <w:pStyle w:val="ConsPlusNormal"/>
        <w:ind w:firstLine="540"/>
        <w:jc w:val="both"/>
      </w:pPr>
    </w:p>
    <w:p w:rsidR="004E4EDF" w:rsidRDefault="004E4EDF">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E4EDF" w:rsidRDefault="004E4EDF">
      <w:pPr>
        <w:pStyle w:val="ConsPlusNormal"/>
        <w:spacing w:before="200"/>
        <w:ind w:firstLine="540"/>
        <w:jc w:val="both"/>
      </w:pPr>
      <w:r>
        <w:t>3) дополнительные профессиональные программы.</w:t>
      </w:r>
    </w:p>
    <w:p w:rsidR="004E4EDF" w:rsidRDefault="004E4EDF">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E4EDF" w:rsidRDefault="004E4EDF">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E4EDF" w:rsidRDefault="004E4EDF">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E4EDF" w:rsidRDefault="004E4EDF">
      <w:pPr>
        <w:pStyle w:val="ConsPlusNormal"/>
        <w:ind w:firstLine="540"/>
        <w:jc w:val="both"/>
      </w:pPr>
    </w:p>
    <w:p w:rsidR="004E4EDF" w:rsidRDefault="004E4EDF">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4E4EDF" w:rsidRDefault="004E4EDF">
      <w:pPr>
        <w:pStyle w:val="ConsPlusNormal"/>
        <w:ind w:firstLine="540"/>
        <w:jc w:val="both"/>
      </w:pPr>
      <w:r>
        <w:t>(введена Федеральным законом от 03.02.2014 N 15-ФЗ)</w:t>
      </w:r>
    </w:p>
    <w:p w:rsidR="004E4EDF" w:rsidRDefault="004E4EDF">
      <w:pPr>
        <w:pStyle w:val="ConsPlusNormal"/>
        <w:jc w:val="both"/>
      </w:pPr>
    </w:p>
    <w:p w:rsidR="004E4EDF" w:rsidRDefault="004E4ED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E4EDF" w:rsidRDefault="004E4EDF">
      <w:pPr>
        <w:pStyle w:val="ConsPlusNormal"/>
        <w:spacing w:before="200"/>
        <w:ind w:firstLine="540"/>
        <w:jc w:val="both"/>
      </w:pPr>
      <w:r>
        <w:t>1) основные программы профессионального обучения;</w:t>
      </w:r>
    </w:p>
    <w:p w:rsidR="004E4EDF" w:rsidRDefault="004E4EDF">
      <w:pPr>
        <w:pStyle w:val="ConsPlusNormal"/>
        <w:spacing w:before="200"/>
        <w:ind w:firstLine="540"/>
        <w:jc w:val="both"/>
      </w:pPr>
      <w:r>
        <w:t>2) дополнительные профессиональные программы.</w:t>
      </w:r>
    </w:p>
    <w:p w:rsidR="004E4EDF" w:rsidRDefault="004E4EDF">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E4EDF" w:rsidRDefault="004E4EDF">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4E4EDF" w:rsidRDefault="004E4EDF">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E4EDF" w:rsidRDefault="004E4EDF">
      <w:pPr>
        <w:pStyle w:val="ConsPlusNormal"/>
        <w:ind w:firstLine="540"/>
        <w:jc w:val="both"/>
      </w:pPr>
    </w:p>
    <w:p w:rsidR="004E4EDF" w:rsidRDefault="004E4EDF">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E4EDF" w:rsidRDefault="004E4EDF">
      <w:pPr>
        <w:pStyle w:val="ConsPlusNormal"/>
        <w:ind w:firstLine="540"/>
        <w:jc w:val="both"/>
      </w:pPr>
    </w:p>
    <w:p w:rsidR="004E4EDF" w:rsidRDefault="004E4ED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E4EDF" w:rsidRDefault="004E4EDF">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E4EDF" w:rsidRDefault="004E4EDF">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E4EDF" w:rsidRDefault="004E4EDF">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Утратил силу. - Федеральный закон от 04.06.2014 N 148-ФЗ.</w:t>
      </w:r>
    </w:p>
    <w:p w:rsidR="004E4EDF" w:rsidRDefault="004E4EDF">
      <w:pPr>
        <w:pStyle w:val="ConsPlusNormal"/>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E4EDF" w:rsidRDefault="004E4EDF">
      <w:pPr>
        <w:pStyle w:val="ConsPlusNormal"/>
        <w:jc w:val="both"/>
      </w:pPr>
      <w:r>
        <w:t>(в ред. Федеральных законов от 04.06.2014 N 145-ФЗ, от 03.07.2016 N 227-ФЗ)</w:t>
      </w:r>
    </w:p>
    <w:p w:rsidR="004E4EDF" w:rsidRDefault="004E4EDF">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64"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4E4EDF" w:rsidRDefault="004E4EDF">
      <w:pPr>
        <w:pStyle w:val="ConsPlusNormal"/>
        <w:jc w:val="both"/>
      </w:pPr>
      <w:r>
        <w:t>(часть 7 введена Федеральным законом от 14.12.2015 N 370-ФЗ)</w:t>
      </w:r>
    </w:p>
    <w:p w:rsidR="004E4EDF" w:rsidRDefault="004E4EDF">
      <w:pPr>
        <w:pStyle w:val="ConsPlusNormal"/>
        <w:ind w:firstLine="540"/>
        <w:jc w:val="both"/>
      </w:pPr>
    </w:p>
    <w:p w:rsidR="004E4EDF" w:rsidRDefault="004E4EDF">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E4EDF" w:rsidRDefault="004E4EDF">
      <w:pPr>
        <w:pStyle w:val="ConsPlusNormal"/>
        <w:ind w:firstLine="540"/>
        <w:jc w:val="both"/>
      </w:pPr>
    </w:p>
    <w:p w:rsidR="004E4EDF" w:rsidRDefault="004E4EDF">
      <w:pPr>
        <w:pStyle w:val="ConsPlusNormal"/>
        <w:ind w:firstLine="540"/>
        <w:jc w:val="both"/>
      </w:pPr>
      <w:bookmarkStart w:id="71" w:name="Par1496"/>
      <w:bookmarkEnd w:id="71"/>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E4EDF" w:rsidRDefault="004E4EDF">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E4EDF" w:rsidRDefault="004E4EDF">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bookmarkStart w:id="72" w:name="Par1499"/>
      <w:bookmarkEnd w:id="7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2"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4E4EDF" w:rsidRDefault="004E4EDF">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E4EDF" w:rsidRDefault="004E4EDF">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E4EDF" w:rsidRDefault="004E4EDF">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E4EDF" w:rsidRDefault="004E4EDF">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E4EDF" w:rsidRDefault="004E4EDF">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E4EDF" w:rsidRDefault="004E4EDF">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E4EDF" w:rsidRDefault="004E4EDF">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6"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9"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E4EDF" w:rsidRDefault="004E4EDF">
      <w:pPr>
        <w:pStyle w:val="ConsPlusNormal"/>
        <w:ind w:firstLine="540"/>
        <w:jc w:val="both"/>
      </w:pPr>
    </w:p>
    <w:p w:rsidR="004E4EDF" w:rsidRDefault="004E4EDF">
      <w:pPr>
        <w:pStyle w:val="ConsPlusTitle"/>
        <w:ind w:firstLine="540"/>
        <w:jc w:val="both"/>
        <w:outlineLvl w:val="1"/>
      </w:pPr>
      <w:bookmarkStart w:id="73" w:name="Par1509"/>
      <w:bookmarkEnd w:id="7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E4EDF" w:rsidRDefault="004E4EDF">
      <w:pPr>
        <w:pStyle w:val="ConsPlusNormal"/>
        <w:ind w:firstLine="540"/>
        <w:jc w:val="both"/>
      </w:pPr>
    </w:p>
    <w:p w:rsidR="004E4EDF" w:rsidRDefault="004E4EDF">
      <w:pPr>
        <w:pStyle w:val="ConsPlusNormal"/>
        <w:ind w:firstLine="540"/>
        <w:jc w:val="both"/>
      </w:pPr>
      <w:bookmarkStart w:id="74" w:name="Par1511"/>
      <w:bookmarkEnd w:id="74"/>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E4EDF" w:rsidRDefault="004E4EDF">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 xml:space="preserve">Положения части 3 статьи 88 </w:t>
            </w:r>
            <w:hyperlink w:anchor="Par1975"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2F4A9A">
                <w:rPr>
                  <w:color w:val="0000FF"/>
                </w:rPr>
                <w:t>не распространяются</w:t>
              </w:r>
            </w:hyperlink>
            <w:r w:rsidRPr="002F4A9A">
              <w:rPr>
                <w:color w:val="392C69"/>
              </w:rPr>
              <w:t xml:space="preserve"> на образовательные отношения, возникшие до </w:t>
            </w:r>
            <w:hyperlink w:anchor="Par2120"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sidRPr="002F4A9A">
                <w:rPr>
                  <w:color w:val="0000FF"/>
                </w:rPr>
                <w:t>1 сентября 2013 года</w:t>
              </w:r>
            </w:hyperlink>
            <w:r w:rsidRPr="002F4A9A">
              <w:rPr>
                <w:color w:val="392C69"/>
              </w:rPr>
              <w:t>.</w:t>
            </w:r>
          </w:p>
        </w:tc>
      </w:tr>
    </w:tbl>
    <w:p w:rsidR="004E4EDF" w:rsidRDefault="004E4EDF">
      <w:pPr>
        <w:pStyle w:val="ConsPlusNormal"/>
        <w:spacing w:before="200"/>
        <w:ind w:firstLine="540"/>
        <w:jc w:val="both"/>
      </w:pPr>
      <w:bookmarkStart w:id="75" w:name="Par1515"/>
      <w:bookmarkEnd w:id="7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E4EDF" w:rsidRDefault="004E4EDF">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E4EDF" w:rsidRDefault="004E4EDF">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E4EDF" w:rsidRDefault="004E4EDF">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4E4EDF" w:rsidRDefault="004E4EDF">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4E4EDF" w:rsidRDefault="004E4EDF">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E4EDF" w:rsidRDefault="004E4EDF">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E4EDF" w:rsidRDefault="004E4EDF">
      <w:pPr>
        <w:pStyle w:val="ConsPlusNormal"/>
        <w:spacing w:before="200"/>
        <w:ind w:firstLine="540"/>
        <w:jc w:val="both"/>
      </w:pPr>
      <w:r>
        <w:t>5) осуществляет контроль за деятельностью этих подразделений.</w:t>
      </w:r>
    </w:p>
    <w:p w:rsidR="004E4EDF" w:rsidRDefault="004E4EDF">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E4EDF" w:rsidRDefault="004E4EDF">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E4EDF" w:rsidRDefault="004E4EDF">
      <w:pPr>
        <w:pStyle w:val="ConsPlusNormal"/>
        <w:ind w:firstLine="540"/>
        <w:jc w:val="both"/>
      </w:pPr>
    </w:p>
    <w:p w:rsidR="004E4EDF" w:rsidRDefault="004E4EDF">
      <w:pPr>
        <w:pStyle w:val="ConsPlusTitle"/>
        <w:jc w:val="center"/>
        <w:outlineLvl w:val="0"/>
      </w:pPr>
      <w:r>
        <w:t>Глава 12. УПРАВЛЕНИЕ СИСТЕМОЙ ОБРАЗОВАНИЯ. ГОСУДАРСТВЕННАЯ</w:t>
      </w:r>
    </w:p>
    <w:p w:rsidR="004E4EDF" w:rsidRDefault="004E4EDF">
      <w:pPr>
        <w:pStyle w:val="ConsPlusTitle"/>
        <w:jc w:val="center"/>
      </w:pPr>
      <w:r>
        <w:t>РЕГЛАМЕНТАЦИЯ ОБРАЗОВАТЕЛЬНОЙ ДЕЯТЕЛЬНОСТИ</w:t>
      </w:r>
    </w:p>
    <w:p w:rsidR="004E4EDF" w:rsidRDefault="004E4EDF">
      <w:pPr>
        <w:pStyle w:val="ConsPlusNormal"/>
        <w:ind w:firstLine="540"/>
        <w:jc w:val="both"/>
      </w:pPr>
    </w:p>
    <w:p w:rsidR="004E4EDF" w:rsidRDefault="004E4EDF">
      <w:pPr>
        <w:pStyle w:val="ConsPlusTitle"/>
        <w:ind w:firstLine="540"/>
        <w:jc w:val="both"/>
        <w:outlineLvl w:val="1"/>
      </w:pPr>
      <w:r>
        <w:t>Статья 89. Управление системой образования</w:t>
      </w:r>
    </w:p>
    <w:p w:rsidR="004E4EDF" w:rsidRDefault="004E4EDF">
      <w:pPr>
        <w:pStyle w:val="ConsPlusNormal"/>
        <w:ind w:firstLine="540"/>
        <w:jc w:val="both"/>
      </w:pPr>
    </w:p>
    <w:p w:rsidR="004E4EDF" w:rsidRDefault="004E4ED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E4EDF" w:rsidRDefault="004E4EDF">
      <w:pPr>
        <w:pStyle w:val="ConsPlusNormal"/>
        <w:spacing w:before="200"/>
        <w:ind w:firstLine="540"/>
        <w:jc w:val="both"/>
      </w:pPr>
      <w:r>
        <w:t>2. Управление системой образования включает в себя:</w:t>
      </w:r>
    </w:p>
    <w:p w:rsidR="004E4EDF" w:rsidRDefault="004E4EDF">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2) осуществление стратегического планирования развития системы образования;</w:t>
      </w:r>
    </w:p>
    <w:p w:rsidR="004E4EDF" w:rsidRDefault="004E4EDF">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E4EDF" w:rsidRDefault="004E4EDF">
      <w:pPr>
        <w:pStyle w:val="ConsPlusNormal"/>
        <w:spacing w:before="200"/>
        <w:ind w:firstLine="540"/>
        <w:jc w:val="both"/>
      </w:pPr>
      <w:r>
        <w:t>4) проведение мониторинга в системе образования;</w:t>
      </w:r>
    </w:p>
    <w:p w:rsidR="004E4EDF" w:rsidRDefault="004E4EDF">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4EDF" w:rsidRDefault="004E4EDF">
      <w:pPr>
        <w:pStyle w:val="ConsPlusNormal"/>
        <w:spacing w:before="200"/>
        <w:ind w:firstLine="540"/>
        <w:jc w:val="both"/>
      </w:pPr>
      <w:r>
        <w:t>6) государственную регламентацию образовательной деятельности;</w:t>
      </w:r>
    </w:p>
    <w:p w:rsidR="004E4EDF" w:rsidRDefault="004E4EDF">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4E4EDF" w:rsidRDefault="004E4EDF">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E4EDF" w:rsidRDefault="004E4EDF">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E4EDF" w:rsidRDefault="004E4EDF">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E4EDF" w:rsidRDefault="004E4EDF">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90. Государственная регламентация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E4EDF" w:rsidRDefault="004E4EDF">
      <w:pPr>
        <w:pStyle w:val="ConsPlusNormal"/>
        <w:spacing w:before="200"/>
        <w:ind w:firstLine="540"/>
        <w:jc w:val="both"/>
      </w:pPr>
      <w:r>
        <w:t>2. Государственная регламентация образовательной деятельности включает в себя:</w:t>
      </w:r>
    </w:p>
    <w:p w:rsidR="004E4EDF" w:rsidRDefault="004E4EDF">
      <w:pPr>
        <w:pStyle w:val="ConsPlusNormal"/>
        <w:spacing w:before="200"/>
        <w:ind w:firstLine="540"/>
        <w:jc w:val="both"/>
      </w:pPr>
      <w:r>
        <w:t>1) лицензирование образовательной деятельности;</w:t>
      </w:r>
    </w:p>
    <w:p w:rsidR="004E4EDF" w:rsidRDefault="004E4EDF">
      <w:pPr>
        <w:pStyle w:val="ConsPlusNormal"/>
        <w:spacing w:before="200"/>
        <w:ind w:firstLine="540"/>
        <w:jc w:val="both"/>
      </w:pPr>
      <w:r>
        <w:t>2) государственную аккредитацию образовательной деятельности;</w:t>
      </w:r>
    </w:p>
    <w:p w:rsidR="004E4EDF" w:rsidRDefault="004E4EDF">
      <w:pPr>
        <w:pStyle w:val="ConsPlusNormal"/>
        <w:spacing w:before="200"/>
        <w:ind w:firstLine="540"/>
        <w:jc w:val="both"/>
      </w:pPr>
      <w:r>
        <w:t>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91. Лицензирование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E4EDF" w:rsidRDefault="004E4EDF">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E4EDF" w:rsidRDefault="004E4EDF">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4E4EDF" w:rsidRDefault="004E4EDF">
      <w:pPr>
        <w:pStyle w:val="ConsPlusNormal"/>
        <w:spacing w:before="200"/>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E4EDF" w:rsidRDefault="004E4EDF">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4E4EDF" w:rsidRDefault="004E4EDF">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E4EDF" w:rsidRDefault="004E4EDF">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E4EDF" w:rsidRDefault="004E4EDF">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E4EDF" w:rsidRDefault="004E4EDF">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E4EDF" w:rsidRDefault="004E4EDF">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E4EDF" w:rsidRDefault="004E4EDF">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E4EDF" w:rsidRDefault="004E4EDF">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E4EDF" w:rsidRDefault="004E4EDF">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E4EDF" w:rsidRDefault="004E4EDF">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E4EDF" w:rsidRDefault="004E4EDF">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E4EDF" w:rsidRDefault="004E4EDF">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E4EDF" w:rsidRDefault="004E4EDF">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E4EDF" w:rsidRDefault="004E4EDF">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E4EDF" w:rsidRDefault="004E4EDF">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E4EDF" w:rsidRDefault="004E4EDF">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E4EDF" w:rsidRDefault="004E4EDF">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tc>
      </w:tr>
    </w:tbl>
    <w:p w:rsidR="004E4EDF" w:rsidRDefault="004E4EDF">
      <w:pPr>
        <w:pStyle w:val="ConsPlusNormal"/>
        <w:spacing w:before="20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E4EDF" w:rsidRDefault="004E4EDF">
      <w:pPr>
        <w:pStyle w:val="ConsPlusNormal"/>
        <w:jc w:val="both"/>
      </w:pPr>
      <w:r>
        <w:t>(в ред. Федерального закона от 03.07.2016 N 227-ФЗ)</w:t>
      </w:r>
    </w:p>
    <w:p w:rsidR="004E4EDF" w:rsidRDefault="004E4EDF">
      <w:pPr>
        <w:pStyle w:val="ConsPlusNormal"/>
        <w:ind w:firstLine="540"/>
        <w:jc w:val="both"/>
      </w:pPr>
    </w:p>
    <w:p w:rsidR="004E4EDF" w:rsidRDefault="004E4EDF">
      <w:pPr>
        <w:pStyle w:val="ConsPlusTitle"/>
        <w:ind w:firstLine="540"/>
        <w:jc w:val="both"/>
        <w:outlineLvl w:val="1"/>
      </w:pPr>
      <w:r>
        <w:t>Статья 92. Государственная аккредитация образовательной деятельности</w:t>
      </w:r>
    </w:p>
    <w:p w:rsidR="004E4EDF" w:rsidRDefault="004E4EDF">
      <w:pPr>
        <w:pStyle w:val="ConsPlusNormal"/>
        <w:ind w:firstLine="540"/>
        <w:jc w:val="both"/>
      </w:pPr>
    </w:p>
    <w:p w:rsidR="004E4EDF" w:rsidRDefault="004E4EDF">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E4EDF" w:rsidRDefault="004E4EDF">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E4EDF" w:rsidRDefault="004E4EDF">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0"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7"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E4EDF" w:rsidRDefault="004E4EDF">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E4EDF" w:rsidRDefault="004E4EDF">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E4EDF" w:rsidRDefault="004E4EDF">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E4EDF" w:rsidRDefault="004E4EDF">
      <w:pPr>
        <w:pStyle w:val="ConsPlusNormal"/>
        <w:spacing w:before="20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E4EDF" w:rsidRDefault="004E4EDF">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E4EDF" w:rsidRDefault="004E4EDF">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E4EDF" w:rsidRDefault="004E4EDF">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E4EDF" w:rsidRDefault="004E4EDF">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E4EDF" w:rsidRDefault="004E4EDF">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E4EDF" w:rsidRDefault="004E4EDF">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E4EDF" w:rsidRDefault="004E4EDF">
      <w:pPr>
        <w:pStyle w:val="ConsPlusNormal"/>
        <w:spacing w:before="20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E4EDF" w:rsidRDefault="004E4EDF">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4E4EDF" w:rsidRDefault="004E4EDF">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E4EDF" w:rsidRDefault="004E4EDF">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E4EDF" w:rsidRDefault="004E4EDF">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E4EDF" w:rsidRDefault="004E4EDF">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E4EDF" w:rsidRDefault="004E4EDF">
      <w:pPr>
        <w:pStyle w:val="ConsPlusNormal"/>
        <w:jc w:val="both"/>
      </w:pPr>
      <w:r>
        <w:t>(часть 21 в ред. Федерального закона от 31.12.2014 N 500-ФЗ)</w:t>
      </w:r>
    </w:p>
    <w:p w:rsidR="004E4EDF" w:rsidRDefault="004E4EDF">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E4EDF" w:rsidRDefault="004E4EDF">
      <w:pPr>
        <w:pStyle w:val="ConsPlusNormal"/>
        <w:jc w:val="both"/>
      </w:pPr>
      <w:r>
        <w:t>(в ред. Федеральных законов от 31.12.2014 N 500-ФЗ, от 13.07.2015 N 238-ФЗ)</w:t>
      </w:r>
    </w:p>
    <w:p w:rsidR="004E4EDF" w:rsidRDefault="004E4EDF">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4E4EDF" w:rsidRDefault="004E4EDF">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4E4EDF" w:rsidRDefault="004E4EDF">
      <w:pPr>
        <w:pStyle w:val="ConsPlusNormal"/>
        <w:spacing w:before="20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утратил силу. - Федеральный закон от 31.12.2014 N 500-ФЗ;</w:t>
      </w:r>
    </w:p>
    <w:p w:rsidR="004E4EDF" w:rsidRDefault="004E4EDF">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E4EDF" w:rsidRDefault="004E4EDF">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E4EDF" w:rsidRDefault="004E4EDF">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E4EDF" w:rsidRDefault="004E4EDF">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E4EDF" w:rsidRDefault="004E4EDF">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4E4EDF" w:rsidRDefault="004E4EDF">
      <w:pPr>
        <w:pStyle w:val="ConsPlusNormal"/>
        <w:spacing w:before="200"/>
        <w:ind w:firstLine="540"/>
        <w:jc w:val="both"/>
      </w:pPr>
      <w:bookmarkStart w:id="76" w:name="Par1627"/>
      <w:bookmarkEnd w:id="76"/>
      <w:r>
        <w:t>29. Положением о государственной аккредитации образовательной деятельности устанавливаются:</w:t>
      </w:r>
    </w:p>
    <w:p w:rsidR="004E4EDF" w:rsidRDefault="004E4EDF">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E4EDF" w:rsidRDefault="004E4EDF">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E4EDF" w:rsidRDefault="004E4EDF">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E4EDF" w:rsidRDefault="004E4EDF">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E4EDF" w:rsidRDefault="004E4EDF">
      <w:pPr>
        <w:pStyle w:val="ConsPlusNormal"/>
        <w:jc w:val="both"/>
      </w:pPr>
      <w:r>
        <w:t>(п. 5 в ред. Федерального закона от 31.12.2014 N 500-ФЗ)</w:t>
      </w:r>
    </w:p>
    <w:p w:rsidR="004E4EDF" w:rsidRDefault="004E4EDF">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4E4EDF" w:rsidRDefault="004E4EDF">
      <w:pPr>
        <w:pStyle w:val="ConsPlusNormal"/>
        <w:spacing w:before="200"/>
        <w:ind w:firstLine="540"/>
        <w:jc w:val="both"/>
      </w:pPr>
      <w:r>
        <w:t>7) основания и порядок переоформления свидетельства о государственной аккредитации;</w:t>
      </w:r>
    </w:p>
    <w:p w:rsidR="004E4EDF" w:rsidRDefault="004E4EDF">
      <w:pPr>
        <w:pStyle w:val="ConsPlusNormal"/>
        <w:spacing w:before="200"/>
        <w:ind w:firstLine="540"/>
        <w:jc w:val="both"/>
      </w:pPr>
      <w:r>
        <w:t>8) утратил силу. - Федеральный закон от 31.12.2014 N 500-ФЗ;</w:t>
      </w:r>
    </w:p>
    <w:p w:rsidR="004E4EDF" w:rsidRDefault="004E4EDF">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4E4EDF" w:rsidRDefault="004E4EDF">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E4EDF" w:rsidRDefault="004E4EDF">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E4EDF" w:rsidRDefault="004E4EDF">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E4EDF" w:rsidRDefault="004E4EDF">
      <w:pPr>
        <w:pStyle w:val="ConsPlusNormal"/>
        <w:jc w:val="both"/>
      </w:pPr>
      <w:r>
        <w:t>(пп. "в" введен Федеральным законом от 31.12.2014 N 500-ФЗ)</w:t>
      </w:r>
    </w:p>
    <w:p w:rsidR="004E4EDF" w:rsidRDefault="004E4EDF">
      <w:pPr>
        <w:pStyle w:val="ConsPlusNormal"/>
        <w:ind w:firstLine="540"/>
        <w:jc w:val="both"/>
      </w:pPr>
    </w:p>
    <w:p w:rsidR="004E4EDF" w:rsidRDefault="004E4EDF">
      <w:pPr>
        <w:pStyle w:val="ConsPlusTitle"/>
        <w:ind w:firstLine="540"/>
        <w:jc w:val="both"/>
        <w:outlineLvl w:val="1"/>
      </w:pPr>
      <w:r>
        <w:t>Статья 93. Государственный контроль (надзор) в сфере образования</w:t>
      </w:r>
    </w:p>
    <w:p w:rsidR="004E4EDF" w:rsidRDefault="004E4EDF">
      <w:pPr>
        <w:pStyle w:val="ConsPlusNormal"/>
        <w:ind w:firstLine="540"/>
        <w:jc w:val="both"/>
      </w:pPr>
    </w:p>
    <w:p w:rsidR="004E4EDF" w:rsidRDefault="004E4ED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E4EDF" w:rsidRDefault="004E4EDF">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4E4EDF" w:rsidRDefault="004E4EDF">
      <w:pPr>
        <w:pStyle w:val="ConsPlusNormal"/>
        <w:jc w:val="both"/>
      </w:pPr>
      <w:r>
        <w:t>(часть 2 в ред. Федерального закона от 31.12.2014 N 500-ФЗ)</w:t>
      </w:r>
    </w:p>
    <w:p w:rsidR="004E4EDF" w:rsidRDefault="004E4EDF">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E4EDF" w:rsidRDefault="004E4EDF">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E4EDF" w:rsidRDefault="004E4EDF">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8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bookmarkStart w:id="77" w:name="Par1657"/>
      <w:bookmarkEnd w:id="77"/>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E4EDF" w:rsidRDefault="004E4EDF">
      <w:pPr>
        <w:pStyle w:val="ConsPlusNormal"/>
        <w:spacing w:before="200"/>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E4EDF" w:rsidRDefault="004E4EDF">
      <w:pPr>
        <w:pStyle w:val="ConsPlusNormal"/>
        <w:jc w:val="both"/>
      </w:pPr>
      <w:r>
        <w:t>(часть 7 в ред. Федерального закона от 31.12.2014 N 500-ФЗ)</w:t>
      </w:r>
    </w:p>
    <w:p w:rsidR="004E4EDF" w:rsidRDefault="004E4EDF">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E4EDF" w:rsidRDefault="004E4EDF">
      <w:pPr>
        <w:pStyle w:val="ConsPlusNormal"/>
        <w:jc w:val="both"/>
      </w:pPr>
      <w:r>
        <w:t>(часть 8 в ред. Федерального закона от 31.12.2014 N 500-ФЗ)</w:t>
      </w:r>
    </w:p>
    <w:p w:rsidR="004E4EDF" w:rsidRDefault="004E4EDF">
      <w:pPr>
        <w:pStyle w:val="ConsPlusNormal"/>
        <w:spacing w:before="200"/>
        <w:ind w:firstLine="540"/>
        <w:jc w:val="both"/>
      </w:pPr>
      <w:bookmarkStart w:id="78" w:name="Par1662"/>
      <w:bookmarkEnd w:id="78"/>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E4EDF" w:rsidRDefault="004E4EDF">
      <w:pPr>
        <w:pStyle w:val="ConsPlusNormal"/>
        <w:jc w:val="both"/>
      </w:pPr>
      <w:r>
        <w:t>(часть 9 в ред. Федерального закона от 31.12.2014 N 500-ФЗ)</w:t>
      </w:r>
    </w:p>
    <w:p w:rsidR="004E4EDF" w:rsidRDefault="004E4EDF">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94. Педагогическая экспертиза</w:t>
      </w:r>
    </w:p>
    <w:p w:rsidR="004E4EDF" w:rsidRDefault="004E4EDF">
      <w:pPr>
        <w:pStyle w:val="ConsPlusNormal"/>
        <w:ind w:firstLine="540"/>
        <w:jc w:val="both"/>
      </w:pPr>
    </w:p>
    <w:p w:rsidR="004E4EDF" w:rsidRDefault="004E4ED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E4EDF" w:rsidRDefault="004E4EDF">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E4EDF" w:rsidRDefault="004E4EDF">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E4EDF" w:rsidRDefault="004E4EDF">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4E4EDF" w:rsidRDefault="004E4EDF">
      <w:pPr>
        <w:pStyle w:val="ConsPlusNormal"/>
        <w:ind w:firstLine="540"/>
        <w:jc w:val="both"/>
      </w:pPr>
    </w:p>
    <w:p w:rsidR="004E4EDF" w:rsidRDefault="004E4EDF">
      <w:pPr>
        <w:pStyle w:val="ConsPlusTitle"/>
        <w:ind w:firstLine="540"/>
        <w:jc w:val="both"/>
        <w:outlineLvl w:val="1"/>
      </w:pPr>
      <w:r>
        <w:t>Статья 95. Независимая оценка качества образования</w:t>
      </w:r>
    </w:p>
    <w:p w:rsidR="004E4EDF" w:rsidRDefault="004E4EDF">
      <w:pPr>
        <w:pStyle w:val="ConsPlusNormal"/>
        <w:ind w:firstLine="540"/>
        <w:jc w:val="both"/>
      </w:pPr>
      <w:r>
        <w:t>(в ред. Федерального закона от 21.07.2014 N 256-ФЗ)</w:t>
      </w:r>
    </w:p>
    <w:p w:rsidR="004E4EDF" w:rsidRDefault="004E4EDF">
      <w:pPr>
        <w:pStyle w:val="ConsPlusNormal"/>
        <w:ind w:firstLine="540"/>
        <w:jc w:val="both"/>
      </w:pPr>
    </w:p>
    <w:p w:rsidR="004E4EDF" w:rsidRDefault="004E4ED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E4EDF" w:rsidRDefault="004E4EDF">
      <w:pPr>
        <w:pStyle w:val="ConsPlusNormal"/>
        <w:spacing w:before="200"/>
        <w:ind w:firstLine="540"/>
        <w:jc w:val="both"/>
      </w:pPr>
      <w:bookmarkStart w:id="79" w:name="Par1677"/>
      <w:bookmarkEnd w:id="79"/>
      <w:r>
        <w:t>2. Независимая оценка качества образования включает в себя:</w:t>
      </w:r>
    </w:p>
    <w:p w:rsidR="004E4EDF" w:rsidRDefault="004E4EDF">
      <w:pPr>
        <w:pStyle w:val="ConsPlusNormal"/>
        <w:spacing w:before="200"/>
        <w:ind w:firstLine="540"/>
        <w:jc w:val="both"/>
      </w:pPr>
      <w:r>
        <w:t>1) независимую оценку качества подготовки обучающихся;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пункт 2 части 2 статьи 95 излагается в новой редакции. См. текст в будущей редакции.</w:t>
            </w:r>
          </w:p>
        </w:tc>
      </w:tr>
    </w:tbl>
    <w:p w:rsidR="004E4EDF" w:rsidRDefault="004E4EDF">
      <w:pPr>
        <w:pStyle w:val="ConsPlusNormal"/>
        <w:spacing w:before="20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часть 3 статьи 95 вносятся изменения. См. текст в будущей редакции.</w:t>
            </w:r>
          </w:p>
        </w:tc>
      </w:tr>
    </w:tbl>
    <w:p w:rsidR="004E4EDF" w:rsidRDefault="004E4EDF">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E4EDF" w:rsidRDefault="004E4EDF">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часть 5 статьи 95 вносятся изменения. См. текст в будущей редакции.</w:t>
            </w:r>
          </w:p>
        </w:tc>
      </w:tr>
    </w:tbl>
    <w:p w:rsidR="004E4EDF" w:rsidRDefault="004E4EDF">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E4EDF" w:rsidRDefault="004E4EDF">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E4EDF" w:rsidRDefault="004E4EDF">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E4EDF" w:rsidRDefault="004E4EDF">
      <w:pPr>
        <w:pStyle w:val="ConsPlusNormal"/>
        <w:ind w:firstLine="540"/>
        <w:jc w:val="both"/>
      </w:pPr>
    </w:p>
    <w:p w:rsidR="004E4EDF" w:rsidRDefault="004E4EDF">
      <w:pPr>
        <w:pStyle w:val="ConsPlusTitle"/>
        <w:ind w:firstLine="540"/>
        <w:jc w:val="both"/>
        <w:outlineLvl w:val="1"/>
      </w:pPr>
      <w:r>
        <w:t>Статья 95.1. Независимая оценка качества подготовки обучающихся</w:t>
      </w:r>
    </w:p>
    <w:p w:rsidR="004E4EDF" w:rsidRDefault="004E4EDF">
      <w:pPr>
        <w:pStyle w:val="ConsPlusNormal"/>
        <w:ind w:firstLine="540"/>
        <w:jc w:val="both"/>
      </w:pPr>
      <w:r>
        <w:t>(введена Федеральным законом от 21.07.2014 N 256-ФЗ)</w:t>
      </w:r>
    </w:p>
    <w:p w:rsidR="004E4EDF" w:rsidRDefault="004E4EDF">
      <w:pPr>
        <w:pStyle w:val="ConsPlusNormal"/>
        <w:ind w:firstLine="540"/>
        <w:jc w:val="both"/>
      </w:pPr>
    </w:p>
    <w:p w:rsidR="004E4EDF" w:rsidRDefault="004E4EDF">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E4EDF" w:rsidRDefault="004E4EDF">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E4EDF" w:rsidRDefault="004E4EDF">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наименование статьи 95.2 излагается в новой редакции.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tc>
      </w:tr>
    </w:tbl>
    <w:p w:rsidR="004E4EDF" w:rsidRDefault="004E4EDF">
      <w:pPr>
        <w:pStyle w:val="ConsPlusTitle"/>
        <w:spacing w:before="160"/>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4E4EDF" w:rsidRDefault="004E4EDF">
      <w:pPr>
        <w:pStyle w:val="ConsPlusNormal"/>
        <w:ind w:firstLine="540"/>
        <w:jc w:val="both"/>
      </w:pPr>
      <w:r>
        <w:t>(введена Федеральным законом от 21.07.2014 N 256-ФЗ)</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1 статьи 95.2 излагается в новой редакции. См. текст в будущей редакции.</w:t>
            </w:r>
          </w:p>
        </w:tc>
      </w:tr>
    </w:tbl>
    <w:p w:rsidR="004E4EDF" w:rsidRDefault="004E4EDF">
      <w:pPr>
        <w:pStyle w:val="ConsPlusNormal"/>
        <w:spacing w:before="200"/>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2 статьи 95.2 излагается в новой редакции. См. текст в будущей редакции.</w:t>
            </w:r>
          </w:p>
        </w:tc>
      </w:tr>
    </w:tbl>
    <w:p w:rsidR="004E4EDF" w:rsidRDefault="004E4EDF">
      <w:pPr>
        <w:pStyle w:val="ConsPlusNormal"/>
        <w:spacing w:before="200"/>
        <w:ind w:firstLine="540"/>
        <w:jc w:val="both"/>
      </w:pPr>
      <w:r>
        <w:t>2. В целях создания условий для проведения независимой оценки качества образовательной деятельности организаций:</w:t>
      </w:r>
    </w:p>
    <w:p w:rsidR="004E4EDF" w:rsidRDefault="004E4EDF">
      <w:pPr>
        <w:pStyle w:val="ConsPlusNormal"/>
        <w:spacing w:before="20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E4EDF" w:rsidRDefault="004E4EDF">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E4EDF" w:rsidRDefault="004E4EDF">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статьи 95.2 дополняется новой частью 2.1. См. текст в будущей редакции.</w:t>
            </w:r>
          </w:p>
        </w:tc>
      </w:tr>
    </w:tbl>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3 статьи 95.2 излагается в новой редакции. См. текст в будущей редакции.</w:t>
            </w:r>
          </w:p>
        </w:tc>
      </w:tr>
    </w:tbl>
    <w:p w:rsidR="004E4EDF" w:rsidRDefault="004E4EDF">
      <w:pPr>
        <w:pStyle w:val="ConsPlusNormal"/>
        <w:spacing w:before="20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4 статьи 95.2. излагается в новой редакции. См. текст в будущей редакции.</w:t>
            </w:r>
          </w:p>
        </w:tc>
      </w:tr>
    </w:tbl>
    <w:p w:rsidR="004E4EDF" w:rsidRDefault="004E4EDF">
      <w:pPr>
        <w:pStyle w:val="ConsPlusNormal"/>
        <w:spacing w:before="20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5 статьи 95.2. излагается в новой редакции. См. текст в будущей редакции.</w:t>
            </w:r>
          </w:p>
        </w:tc>
      </w:tr>
    </w:tbl>
    <w:p w:rsidR="004E4EDF" w:rsidRDefault="004E4EDF">
      <w:pPr>
        <w:pStyle w:val="ConsPlusNormal"/>
        <w:spacing w:before="20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6 статьи 95.2. излагается в новой редакции. См. текст в будущей редакции.</w:t>
            </w:r>
          </w:p>
        </w:tc>
      </w:tr>
    </w:tbl>
    <w:p w:rsidR="004E4EDF" w:rsidRDefault="004E4EDF">
      <w:pPr>
        <w:pStyle w:val="ConsPlusNormal"/>
        <w:spacing w:before="20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абзац первый части 7 статьи 95.2. излагается в новой редакции. См. текст в будущей редакции.</w:t>
            </w:r>
          </w:p>
        </w:tc>
      </w:tr>
    </w:tbl>
    <w:p w:rsidR="004E4EDF" w:rsidRDefault="004E4EDF">
      <w:pPr>
        <w:pStyle w:val="ConsPlusNormal"/>
        <w:spacing w:before="200"/>
        <w:ind w:firstLine="540"/>
        <w:jc w:val="both"/>
      </w:pPr>
      <w:r>
        <w:t>7. Общественные советы по проведению независимой оценки качества образовательной деятельности организаций:</w:t>
      </w:r>
    </w:p>
    <w:p w:rsidR="004E4EDF" w:rsidRDefault="004E4EDF">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пункт 2 части 7 статьи 95.2. вносятся изменения. См. текст в будущей редакции.</w:t>
            </w:r>
          </w:p>
        </w:tc>
      </w:tr>
    </w:tbl>
    <w:p w:rsidR="004E4EDF" w:rsidRDefault="004E4EDF">
      <w:pPr>
        <w:pStyle w:val="ConsPlusNormal"/>
        <w:spacing w:before="20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пункт 3 части 7 статьи 95.2. признается утратившим силу.</w:t>
            </w:r>
          </w:p>
        </w:tc>
      </w:tr>
    </w:tbl>
    <w:p w:rsidR="004E4EDF" w:rsidRDefault="004E4EDF">
      <w:pPr>
        <w:pStyle w:val="ConsPlusNormal"/>
        <w:spacing w:before="20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пункт 4 части 7 статьи 95.2. вносятся изменения. См. текст в будущей редакции.</w:t>
            </w:r>
          </w:p>
        </w:tc>
      </w:tr>
    </w:tbl>
    <w:p w:rsidR="004E4EDF" w:rsidRDefault="004E4EDF">
      <w:pPr>
        <w:pStyle w:val="ConsPlusNormal"/>
        <w:spacing w:before="20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пункт 5 части 7 статьи 95.2. вносятся изменения. См. текст в будущей редакции.</w:t>
            </w:r>
          </w:p>
        </w:tc>
      </w:tr>
    </w:tbl>
    <w:p w:rsidR="004E4EDF" w:rsidRDefault="004E4EDF">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часть 8 статьи 95.2. вносятся изменения. См. текст в будущей редакции.</w:t>
            </w:r>
          </w:p>
        </w:tc>
      </w:tr>
    </w:tbl>
    <w:p w:rsidR="004E4EDF" w:rsidRDefault="004E4EDF">
      <w:pPr>
        <w:pStyle w:val="ConsPlusNormal"/>
        <w:spacing w:before="200"/>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9 статьи 95.2. признается утратившим силу.</w:t>
            </w:r>
          </w:p>
        </w:tc>
      </w:tr>
    </w:tbl>
    <w:p w:rsidR="004E4EDF" w:rsidRDefault="004E4EDF">
      <w:pPr>
        <w:pStyle w:val="ConsPlusNormal"/>
        <w:spacing w:before="20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абзац первый части 10 статьи 95.2. вносятся изменения. См. текст в будущей редакции.</w:t>
            </w:r>
          </w:p>
        </w:tc>
      </w:tr>
    </w:tbl>
    <w:p w:rsidR="004E4EDF" w:rsidRDefault="004E4EDF">
      <w:pPr>
        <w:pStyle w:val="ConsPlusNormal"/>
        <w:spacing w:before="20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E4EDF" w:rsidRDefault="004E4EDF">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11 статьи 95.2. излагается в новой редакции. См. текст в будущей редакции.</w:t>
            </w:r>
          </w:p>
        </w:tc>
      </w:tr>
    </w:tbl>
    <w:p w:rsidR="004E4EDF" w:rsidRDefault="004E4EDF">
      <w:pPr>
        <w:pStyle w:val="ConsPlusNormal"/>
        <w:spacing w:before="20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в часть 12 статьи 95.2. вносятся изменения. См. текст в будущей редакции.</w:t>
            </w:r>
          </w:p>
        </w:tc>
      </w:tr>
    </w:tbl>
    <w:p w:rsidR="004E4EDF" w:rsidRDefault="004E4EDF">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часть 13 статьи 95.2. излагается в новой редакции. См. текст в будущей редакции.</w:t>
            </w:r>
          </w:p>
        </w:tc>
      </w:tr>
    </w:tbl>
    <w:p w:rsidR="004E4EDF" w:rsidRDefault="004E4EDF">
      <w:pPr>
        <w:pStyle w:val="ConsPlusNormal"/>
        <w:spacing w:before="20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С 6 марта 2018 года Федеральным законом от 05.12.2017 N 392-ФЗ статья 95.2. дополняется новыми частями 14, 15. См. текст в будущей редакции.</w:t>
            </w:r>
          </w:p>
        </w:tc>
      </w:tr>
    </w:tbl>
    <w:p w:rsidR="004E4EDF" w:rsidRDefault="004E4EDF">
      <w:pPr>
        <w:pStyle w:val="ConsPlusNormal"/>
        <w:ind w:firstLine="540"/>
        <w:jc w:val="both"/>
      </w:pPr>
    </w:p>
    <w:p w:rsidR="004E4EDF" w:rsidRDefault="004E4EDF">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E4EDF" w:rsidRDefault="004E4EDF">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E4EDF" w:rsidRDefault="004E4EDF">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4E4EDF" w:rsidRDefault="004E4EDF">
      <w:pPr>
        <w:pStyle w:val="ConsPlusNormal"/>
        <w:jc w:val="both"/>
      </w:pPr>
      <w:r>
        <w:t>(часть 3 в ред. Федерального закона от 02.06.2016 N 166-ФЗ)</w:t>
      </w:r>
    </w:p>
    <w:p w:rsidR="004E4EDF" w:rsidRDefault="004E4EDF">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E4EDF" w:rsidRDefault="004E4EDF">
      <w:pPr>
        <w:pStyle w:val="ConsPlusNormal"/>
        <w:jc w:val="both"/>
      </w:pPr>
      <w:r>
        <w:t>(часть 4 в ред. Федерального закона от 02.06.2016 N 166-ФЗ)</w:t>
      </w:r>
    </w:p>
    <w:p w:rsidR="004E4EDF" w:rsidRDefault="004E4EDF">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4E4EDF" w:rsidRDefault="004E4EDF">
      <w:pPr>
        <w:pStyle w:val="ConsPlusNormal"/>
        <w:jc w:val="both"/>
      </w:pPr>
      <w:r>
        <w:t>(часть 5 в ред. Федерального закона от 02.06.2016 N 166-ФЗ)</w:t>
      </w:r>
    </w:p>
    <w:p w:rsidR="004E4EDF" w:rsidRDefault="004E4EDF">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4E4EDF" w:rsidRDefault="004E4EDF">
      <w:pPr>
        <w:pStyle w:val="ConsPlusNormal"/>
        <w:jc w:val="both"/>
      </w:pPr>
      <w:r>
        <w:t>(часть 6 в ред. Федерального закона от 02.06.2016 N 166-ФЗ)</w:t>
      </w:r>
    </w:p>
    <w:p w:rsidR="004E4EDF" w:rsidRDefault="004E4EDF">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4E4EDF" w:rsidRDefault="004E4EDF">
      <w:pPr>
        <w:pStyle w:val="ConsPlusNormal"/>
        <w:jc w:val="both"/>
      </w:pPr>
      <w:r>
        <w:t>(часть 7 в ред. Федерального закона от 02.06.2016 N 166-ФЗ)</w:t>
      </w:r>
    </w:p>
    <w:p w:rsidR="004E4EDF" w:rsidRDefault="004E4EDF">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E4EDF" w:rsidRDefault="004E4EDF">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E4EDF" w:rsidRDefault="004E4EDF">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4E4EDF" w:rsidRDefault="004E4EDF">
      <w:pPr>
        <w:pStyle w:val="ConsPlusNormal"/>
        <w:jc w:val="both"/>
      </w:pPr>
      <w:r>
        <w:t>(часть 10 введена Федеральным законом от 02.06.2016 N 166-ФЗ)</w:t>
      </w:r>
    </w:p>
    <w:p w:rsidR="004E4EDF" w:rsidRDefault="004E4EDF">
      <w:pPr>
        <w:pStyle w:val="ConsPlusNormal"/>
        <w:ind w:firstLine="540"/>
        <w:jc w:val="both"/>
      </w:pPr>
    </w:p>
    <w:p w:rsidR="004E4EDF" w:rsidRDefault="004E4EDF">
      <w:pPr>
        <w:pStyle w:val="ConsPlusTitle"/>
        <w:ind w:firstLine="540"/>
        <w:jc w:val="both"/>
        <w:outlineLvl w:val="1"/>
      </w:pPr>
      <w:bookmarkStart w:id="80" w:name="Par1787"/>
      <w:bookmarkEnd w:id="80"/>
      <w:r>
        <w:t>Статья 97. Информационная открытость системы образования. Мониторинг в системе образования</w:t>
      </w:r>
    </w:p>
    <w:p w:rsidR="004E4EDF" w:rsidRDefault="004E4EDF">
      <w:pPr>
        <w:pStyle w:val="ConsPlusNormal"/>
        <w:ind w:firstLine="540"/>
        <w:jc w:val="both"/>
      </w:pPr>
    </w:p>
    <w:p w:rsidR="004E4EDF" w:rsidRDefault="004E4ED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E4EDF" w:rsidRDefault="004E4EDF">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E4EDF" w:rsidRDefault="004E4EDF">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E4EDF" w:rsidRDefault="004E4EDF">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E4EDF" w:rsidRDefault="004E4EDF">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E4EDF" w:rsidRDefault="004E4EDF">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98. Информационные системы в системе образования</w:t>
      </w:r>
    </w:p>
    <w:p w:rsidR="004E4EDF" w:rsidRDefault="004E4EDF">
      <w:pPr>
        <w:pStyle w:val="ConsPlusNormal"/>
        <w:ind w:firstLine="540"/>
        <w:jc w:val="both"/>
      </w:pPr>
    </w:p>
    <w:p w:rsidR="004E4EDF" w:rsidRDefault="004E4EDF">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E4EDF" w:rsidRDefault="004E4EDF">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E4EDF" w:rsidRDefault="004E4EDF">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E4EDF" w:rsidRDefault="004E4EDF">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E4EDF" w:rsidRDefault="004E4EDF">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E4EDF" w:rsidRDefault="004E4EDF">
      <w:pPr>
        <w:pStyle w:val="ConsPlusNormal"/>
        <w:spacing w:before="20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E4EDF" w:rsidRDefault="004E4EDF">
      <w:pPr>
        <w:pStyle w:val="ConsPlusNormal"/>
        <w:jc w:val="both"/>
      </w:pPr>
      <w:r>
        <w:t>(часть 4 в ред. Федерального закона от 07.05.2013 N 99-ФЗ)</w:t>
      </w:r>
    </w:p>
    <w:p w:rsidR="004E4EDF" w:rsidRDefault="004E4EDF">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E4EDF" w:rsidRDefault="004E4EDF">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4EDF" w:rsidRDefault="004E4EDF">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E4EDF" w:rsidRDefault="004E4EDF">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E4EDF" w:rsidRDefault="004E4EDF">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E4EDF" w:rsidRDefault="004E4EDF">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E4EDF" w:rsidRDefault="004E4EDF">
      <w:pPr>
        <w:pStyle w:val="ConsPlusNormal"/>
        <w:spacing w:before="20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E4EDF" w:rsidRDefault="004E4EDF">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Глава 13. ЭКОНОМИЧЕСКАЯ ДЕЯТЕЛЬНОСТЬ И ФИНАНСОВОЕ</w:t>
      </w:r>
    </w:p>
    <w:p w:rsidR="004E4EDF" w:rsidRDefault="004E4EDF">
      <w:pPr>
        <w:pStyle w:val="ConsPlusTitle"/>
        <w:jc w:val="center"/>
      </w:pPr>
      <w:r>
        <w:t>ОБЕСПЕЧЕНИЕ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4E4EDF" w:rsidRDefault="004E4EDF">
      <w:pPr>
        <w:pStyle w:val="ConsPlusNormal"/>
        <w:ind w:firstLine="540"/>
        <w:jc w:val="both"/>
      </w:pPr>
    </w:p>
    <w:p w:rsidR="004E4EDF" w:rsidRDefault="004E4EDF">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E4EDF" w:rsidRDefault="004E4EDF">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E4EDF" w:rsidRDefault="004E4EDF">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E4EDF" w:rsidRDefault="004E4EDF">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E4EDF" w:rsidRDefault="004E4EDF">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bookmarkStart w:id="81" w:name="Par1825"/>
      <w:bookmarkEnd w:id="81"/>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E4EDF" w:rsidRDefault="004E4EDF">
      <w:pPr>
        <w:pStyle w:val="ConsPlusNormal"/>
        <w:ind w:firstLine="540"/>
        <w:jc w:val="both"/>
      </w:pPr>
    </w:p>
    <w:p w:rsidR="004E4EDF" w:rsidRDefault="004E4EDF">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E4EDF" w:rsidRDefault="004E4EDF">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E4EDF" w:rsidRDefault="004E4EDF">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E4EDF" w:rsidRDefault="004E4EDF">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E4EDF" w:rsidRDefault="004E4EDF">
      <w:pPr>
        <w:pStyle w:val="ConsPlusNormal"/>
        <w:jc w:val="both"/>
      </w:pPr>
      <w:r>
        <w:t>(часть 3 в ред. Федерального закона от 31.12.2014 N 500-ФЗ)</w:t>
      </w:r>
    </w:p>
    <w:p w:rsidR="004E4EDF" w:rsidRDefault="004E4EDF">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E4EDF" w:rsidRDefault="004E4EDF">
      <w:pPr>
        <w:pStyle w:val="ConsPlusNormal"/>
        <w:jc w:val="both"/>
      </w:pPr>
      <w:r>
        <w:t>(в ред. Федерального закона от 31.12.2014 N 500-ФЗ)</w:t>
      </w:r>
    </w:p>
    <w:p w:rsidR="004E4EDF" w:rsidRDefault="004E4EDF">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4E4EDF" w:rsidRDefault="004E4EDF">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E4EDF" w:rsidRDefault="004E4EDF">
      <w:pPr>
        <w:pStyle w:val="ConsPlusNormal"/>
        <w:spacing w:before="200"/>
        <w:ind w:firstLine="540"/>
        <w:jc w:val="both"/>
      </w:pPr>
      <w:r>
        <w:t>3) органами местного самоуправления за счет бюджетных ассигнований местных бюджетов.</w:t>
      </w:r>
    </w:p>
    <w:p w:rsidR="004E4EDF" w:rsidRDefault="004E4EDF">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4E4EDF" w:rsidRDefault="004E4EDF">
      <w:pPr>
        <w:pStyle w:val="ConsPlusNormal"/>
        <w:ind w:firstLine="540"/>
        <w:jc w:val="both"/>
      </w:pPr>
    </w:p>
    <w:p w:rsidR="004E4EDF" w:rsidRDefault="004E4EDF">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E4EDF" w:rsidRDefault="004E4EDF">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E4EDF" w:rsidRDefault="004E4EDF">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E4EDF" w:rsidRDefault="004E4EDF">
      <w:pPr>
        <w:pStyle w:val="ConsPlusNormal"/>
        <w:ind w:firstLine="540"/>
        <w:jc w:val="both"/>
      </w:pPr>
    </w:p>
    <w:p w:rsidR="004E4EDF" w:rsidRDefault="004E4EDF">
      <w:pPr>
        <w:pStyle w:val="ConsPlusTitle"/>
        <w:ind w:firstLine="540"/>
        <w:jc w:val="both"/>
        <w:outlineLvl w:val="1"/>
      </w:pPr>
      <w:r>
        <w:t>Статья 102. Имущество образовательных организаций</w:t>
      </w:r>
    </w:p>
    <w:p w:rsidR="004E4EDF" w:rsidRDefault="004E4EDF">
      <w:pPr>
        <w:pStyle w:val="ConsPlusNormal"/>
        <w:ind w:firstLine="540"/>
        <w:jc w:val="both"/>
      </w:pPr>
    </w:p>
    <w:p w:rsidR="004E4EDF" w:rsidRDefault="004E4EDF">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E4EDF" w:rsidRDefault="004E4EDF">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E4EDF" w:rsidRDefault="004E4EDF">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E4EDF" w:rsidRDefault="004E4EDF">
      <w:pPr>
        <w:pStyle w:val="ConsPlusNormal"/>
        <w:ind w:firstLine="540"/>
        <w:jc w:val="both"/>
      </w:pPr>
    </w:p>
    <w:p w:rsidR="004E4EDF" w:rsidRDefault="004E4EDF">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E4EDF" w:rsidRDefault="004E4EDF">
      <w:pPr>
        <w:pStyle w:val="ConsPlusNormal"/>
        <w:ind w:firstLine="540"/>
        <w:jc w:val="both"/>
      </w:pPr>
    </w:p>
    <w:p w:rsidR="004E4EDF" w:rsidRDefault="004E4EDF">
      <w:pPr>
        <w:pStyle w:val="ConsPlusNormal"/>
        <w:ind w:firstLine="540"/>
        <w:jc w:val="both"/>
      </w:pPr>
      <w:bookmarkStart w:id="82" w:name="Par1857"/>
      <w:bookmarkEnd w:id="82"/>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E4EDF" w:rsidRDefault="004E4EDF">
      <w:pPr>
        <w:pStyle w:val="ConsPlusNormal"/>
        <w:spacing w:before="200"/>
        <w:ind w:firstLine="540"/>
        <w:jc w:val="both"/>
      </w:pPr>
      <w:r>
        <w:t xml:space="preserve">2.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E4EDF" w:rsidRDefault="004E4EDF">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E4EDF" w:rsidRDefault="004E4EDF">
      <w:pPr>
        <w:pStyle w:val="ConsPlusNormal"/>
        <w:spacing w:before="200"/>
        <w:ind w:firstLine="540"/>
        <w:jc w:val="both"/>
      </w:pPr>
      <w:r>
        <w:t xml:space="preserve">4.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E4EDF" w:rsidRDefault="004E4EDF">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E4EDF" w:rsidRDefault="004E4EDF">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5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E4EDF" w:rsidRDefault="004E4EDF">
      <w:pPr>
        <w:pStyle w:val="ConsPlusNormal"/>
        <w:ind w:firstLine="540"/>
        <w:jc w:val="both"/>
      </w:pPr>
    </w:p>
    <w:p w:rsidR="004E4EDF" w:rsidRDefault="004E4EDF">
      <w:pPr>
        <w:pStyle w:val="ConsPlusTitle"/>
        <w:ind w:firstLine="540"/>
        <w:jc w:val="both"/>
        <w:outlineLvl w:val="1"/>
      </w:pPr>
      <w:bookmarkStart w:id="83" w:name="Par1864"/>
      <w:bookmarkEnd w:id="83"/>
      <w:r>
        <w:t>Статья 104. Образовательное кредитование</w:t>
      </w:r>
    </w:p>
    <w:p w:rsidR="004E4EDF" w:rsidRDefault="004E4EDF">
      <w:pPr>
        <w:pStyle w:val="ConsPlusNormal"/>
        <w:ind w:firstLine="540"/>
        <w:jc w:val="both"/>
      </w:pPr>
    </w:p>
    <w:p w:rsidR="004E4EDF" w:rsidRDefault="004E4EDF">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E4EDF" w:rsidRDefault="004E4EDF">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E4EDF" w:rsidRDefault="004E4EDF">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E4EDF" w:rsidRDefault="004E4EDF">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E4EDF" w:rsidRDefault="004E4EDF">
      <w:pPr>
        <w:pStyle w:val="ConsPlusNormal"/>
        <w:ind w:firstLine="540"/>
        <w:jc w:val="both"/>
      </w:pPr>
    </w:p>
    <w:p w:rsidR="004E4EDF" w:rsidRDefault="004E4EDF">
      <w:pPr>
        <w:pStyle w:val="ConsPlusTitle"/>
        <w:jc w:val="center"/>
        <w:outlineLvl w:val="0"/>
      </w:pPr>
      <w:r>
        <w:t>Глава 14. МЕЖДУНАРОДНОЕ СОТРУДНИЧЕСТВО В СФЕРЕ ОБРАЗОВАНИЯ</w:t>
      </w:r>
    </w:p>
    <w:p w:rsidR="004E4EDF" w:rsidRDefault="004E4EDF">
      <w:pPr>
        <w:pStyle w:val="ConsPlusNormal"/>
        <w:ind w:firstLine="540"/>
        <w:jc w:val="both"/>
      </w:pPr>
    </w:p>
    <w:p w:rsidR="004E4EDF" w:rsidRDefault="004E4EDF">
      <w:pPr>
        <w:pStyle w:val="ConsPlusTitle"/>
        <w:ind w:firstLine="540"/>
        <w:jc w:val="both"/>
        <w:outlineLvl w:val="1"/>
      </w:pPr>
      <w:r>
        <w:t>Статья 105. Формы и направления международного сотрудничества в сфере образования</w:t>
      </w:r>
    </w:p>
    <w:p w:rsidR="004E4EDF" w:rsidRDefault="004E4EDF">
      <w:pPr>
        <w:pStyle w:val="ConsPlusNormal"/>
        <w:ind w:firstLine="540"/>
        <w:jc w:val="both"/>
      </w:pPr>
    </w:p>
    <w:p w:rsidR="004E4EDF" w:rsidRDefault="004E4EDF">
      <w:pPr>
        <w:pStyle w:val="ConsPlusNormal"/>
        <w:ind w:firstLine="540"/>
        <w:jc w:val="both"/>
      </w:pPr>
      <w:r>
        <w:t>1. Международное сотрудничество в сфере образования осуществляется в следующих целях:</w:t>
      </w:r>
    </w:p>
    <w:p w:rsidR="004E4EDF" w:rsidRDefault="004E4EDF">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E4EDF" w:rsidRDefault="004E4EDF">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E4EDF" w:rsidRDefault="004E4EDF">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4E4EDF" w:rsidRDefault="004E4EDF">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E4EDF" w:rsidRDefault="004E4EDF">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E4EDF" w:rsidRDefault="004E4EDF">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E4EDF" w:rsidRDefault="004E4EDF">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E4EDF" w:rsidRDefault="004E4EDF">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E4EDF" w:rsidRDefault="004E4EDF">
      <w:pPr>
        <w:pStyle w:val="ConsPlusNormal"/>
        <w:spacing w:before="200"/>
        <w:ind w:firstLine="540"/>
        <w:jc w:val="both"/>
      </w:pPr>
      <w:r>
        <w:t>4) участие в сетевой форме реализации образовательных программ;</w:t>
      </w:r>
    </w:p>
    <w:p w:rsidR="004E4EDF" w:rsidRDefault="004E4EDF">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E4EDF" w:rsidRDefault="004E4EDF">
      <w:pPr>
        <w:pStyle w:val="ConsPlusNormal"/>
        <w:ind w:firstLine="540"/>
        <w:jc w:val="both"/>
      </w:pPr>
    </w:p>
    <w:p w:rsidR="004E4EDF" w:rsidRDefault="004E4EDF">
      <w:pPr>
        <w:pStyle w:val="ConsPlusTitle"/>
        <w:ind w:firstLine="540"/>
        <w:jc w:val="both"/>
        <w:outlineLvl w:val="1"/>
      </w:pPr>
      <w:r>
        <w:t>Статья 106. Подтверждение документов об образовании и (или) о квалификации</w:t>
      </w:r>
    </w:p>
    <w:p w:rsidR="004E4EDF" w:rsidRDefault="004E4ED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tc>
      </w:tr>
    </w:tbl>
    <w:p w:rsidR="004E4EDF" w:rsidRDefault="004E4EDF">
      <w:pPr>
        <w:pStyle w:val="ConsPlusNormal"/>
        <w:spacing w:before="20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E4EDF" w:rsidRDefault="004E4EDF">
      <w:pPr>
        <w:pStyle w:val="ConsPlusNormal"/>
        <w:spacing w:before="200"/>
        <w:ind w:firstLine="540"/>
        <w:jc w:val="both"/>
      </w:pPr>
      <w:bookmarkStart w:id="84" w:name="Par1892"/>
      <w:bookmarkEnd w:id="84"/>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E4EDF" w:rsidRDefault="004E4EDF">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9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ind w:firstLine="540"/>
        <w:jc w:val="both"/>
      </w:pPr>
    </w:p>
    <w:p w:rsidR="004E4EDF" w:rsidRDefault="004E4EDF">
      <w:pPr>
        <w:pStyle w:val="ConsPlusTitle"/>
        <w:ind w:firstLine="540"/>
        <w:jc w:val="both"/>
        <w:outlineLvl w:val="1"/>
      </w:pPr>
      <w:r>
        <w:t>Статья 107. Признание образования и (или) квалификации, полученных в иностранном государстве</w:t>
      </w:r>
    </w:p>
    <w:p w:rsidR="004E4EDF" w:rsidRDefault="004E4EDF">
      <w:pPr>
        <w:pStyle w:val="ConsPlusNormal"/>
        <w:ind w:firstLine="540"/>
        <w:jc w:val="both"/>
      </w:pPr>
    </w:p>
    <w:p w:rsidR="004E4EDF" w:rsidRDefault="004E4EDF">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E4EDF" w:rsidRDefault="004E4EDF">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E4EDF" w:rsidRDefault="004E4EDF">
      <w:pPr>
        <w:pStyle w:val="ConsPlusNormal"/>
        <w:spacing w:before="200"/>
        <w:ind w:firstLine="540"/>
        <w:jc w:val="both"/>
      </w:pPr>
      <w:bookmarkStart w:id="85" w:name="Par1900"/>
      <w:bookmarkEnd w:id="85"/>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E4EDF" w:rsidRDefault="004E4EDF">
      <w:pPr>
        <w:pStyle w:val="ConsPlusNormal"/>
        <w:spacing w:before="200"/>
        <w:ind w:firstLine="540"/>
        <w:jc w:val="both"/>
      </w:pPr>
      <w:bookmarkStart w:id="86" w:name="Par1901"/>
      <w:bookmarkEnd w:id="86"/>
      <w:r>
        <w:t xml:space="preserve">4. В случае, если иностранное образование и (или) иностранная квалификация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E4EDF" w:rsidRDefault="004E4EDF">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E4EDF" w:rsidRDefault="004E4EDF">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E4EDF" w:rsidRDefault="004E4EDF">
      <w:pPr>
        <w:pStyle w:val="ConsPlusNormal"/>
        <w:spacing w:before="200"/>
        <w:ind w:firstLine="540"/>
        <w:jc w:val="both"/>
      </w:pPr>
      <w:r>
        <w:t>2) отказ в признании иностранного образования и (или) иностранной квалификации.</w:t>
      </w:r>
    </w:p>
    <w:p w:rsidR="004E4EDF" w:rsidRDefault="004E4EDF">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E4EDF" w:rsidRDefault="004E4EDF">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E4EDF" w:rsidRDefault="004E4EDF">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E4EDF" w:rsidRDefault="004E4EDF">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90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E4EDF" w:rsidRDefault="004E4EDF">
      <w:pPr>
        <w:pStyle w:val="ConsPlusNormal"/>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4EDF" w:rsidRDefault="004E4EDF">
      <w:pPr>
        <w:pStyle w:val="ConsPlusNormal"/>
        <w:spacing w:before="200"/>
        <w:ind w:firstLine="540"/>
        <w:jc w:val="both"/>
      </w:pPr>
      <w:r>
        <w:t xml:space="preserve">11. Образовательные организации высшего образования, указанные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15"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E4EDF" w:rsidRDefault="004E4EDF">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tc>
      </w:tr>
    </w:tbl>
    <w:p w:rsidR="004E4EDF" w:rsidRDefault="004E4EDF">
      <w:pPr>
        <w:pStyle w:val="ConsPlusNormal"/>
        <w:spacing w:before="200"/>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E4EDF" w:rsidRDefault="004E4EDF">
      <w:pPr>
        <w:pStyle w:val="ConsPlusNormal"/>
        <w:spacing w:before="200"/>
        <w:ind w:firstLine="540"/>
        <w:jc w:val="both"/>
      </w:pPr>
      <w:bookmarkStart w:id="87" w:name="Par1915"/>
      <w:bookmarkEnd w:id="87"/>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E4EDF" w:rsidRDefault="004E4EDF">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E4EDF" w:rsidRDefault="004E4EDF">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E4EDF" w:rsidRDefault="004E4EDF">
      <w:pPr>
        <w:pStyle w:val="ConsPlusNormal"/>
        <w:spacing w:before="200"/>
        <w:ind w:firstLine="540"/>
        <w:jc w:val="both"/>
      </w:pPr>
      <w:r>
        <w:t>2) осуществляет размещение на своем сайте в сети "Интернет":</w:t>
      </w:r>
    </w:p>
    <w:p w:rsidR="004E4EDF" w:rsidRDefault="004E4EDF">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E4EDF" w:rsidRDefault="004E4EDF">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E4EDF" w:rsidRDefault="004E4EDF">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t xml:space="preserve">г) установленного в соответствии с </w:t>
      </w:r>
      <w:hyperlink w:anchor="Par190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E4EDF" w:rsidRDefault="004E4EDF">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4E4EDF" w:rsidRDefault="004E4EDF">
      <w:pPr>
        <w:pStyle w:val="ConsPlusNormal"/>
        <w:ind w:firstLine="540"/>
        <w:jc w:val="both"/>
      </w:pPr>
    </w:p>
    <w:p w:rsidR="004E4EDF" w:rsidRDefault="004E4EDF">
      <w:pPr>
        <w:pStyle w:val="ConsPlusTitle"/>
        <w:jc w:val="center"/>
        <w:outlineLvl w:val="0"/>
      </w:pPr>
      <w:r>
        <w:t>Глава 15. ЗАКЛЮЧИТЕЛЬНЫЕ ПОЛОЖЕНИЯ</w:t>
      </w:r>
    </w:p>
    <w:p w:rsidR="004E4EDF" w:rsidRDefault="004E4EDF">
      <w:pPr>
        <w:pStyle w:val="ConsPlusNormal"/>
        <w:ind w:firstLine="540"/>
        <w:jc w:val="both"/>
      </w:pPr>
    </w:p>
    <w:p w:rsidR="004E4EDF" w:rsidRDefault="004E4EDF">
      <w:pPr>
        <w:pStyle w:val="ConsPlusTitle"/>
        <w:ind w:firstLine="540"/>
        <w:jc w:val="both"/>
        <w:outlineLvl w:val="1"/>
      </w:pPr>
      <w:r>
        <w:t>Статья 108. Заключительные положения</w:t>
      </w:r>
    </w:p>
    <w:p w:rsidR="004E4EDF" w:rsidRDefault="004E4EDF">
      <w:pPr>
        <w:pStyle w:val="ConsPlusNormal"/>
        <w:ind w:firstLine="540"/>
        <w:jc w:val="both"/>
      </w:pPr>
    </w:p>
    <w:p w:rsidR="004E4EDF" w:rsidRDefault="004E4EDF">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E4EDF" w:rsidRDefault="004E4EDF">
      <w:pPr>
        <w:pStyle w:val="ConsPlusNormal"/>
        <w:spacing w:before="200"/>
        <w:ind w:firstLine="540"/>
        <w:jc w:val="both"/>
      </w:pPr>
      <w:r>
        <w:t>1) среднее (полное) общее образование - к среднему общему образованию;</w:t>
      </w:r>
    </w:p>
    <w:p w:rsidR="004E4EDF" w:rsidRDefault="004E4EDF">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E4EDF" w:rsidRDefault="004E4EDF">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E4EDF" w:rsidRDefault="004E4EDF">
      <w:pPr>
        <w:pStyle w:val="ConsPlusNormal"/>
        <w:spacing w:before="200"/>
        <w:ind w:firstLine="540"/>
        <w:jc w:val="both"/>
      </w:pPr>
      <w:r>
        <w:t>4) высшее профессиональное образование - бакалавриат - к высшему образованию - бакалавриату;</w:t>
      </w:r>
    </w:p>
    <w:p w:rsidR="004E4EDF" w:rsidRDefault="004E4EDF">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E4EDF" w:rsidRDefault="004E4EDF">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E4EDF" w:rsidRDefault="004E4EDF">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E4EDF" w:rsidRDefault="004E4EDF">
      <w:pPr>
        <w:pStyle w:val="ConsPlusNormal"/>
        <w:spacing w:before="200"/>
        <w:ind w:firstLine="540"/>
        <w:jc w:val="both"/>
      </w:pPr>
      <w:bookmarkStart w:id="88" w:name="Par1938"/>
      <w:bookmarkEnd w:id="88"/>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E4EDF" w:rsidRDefault="004E4EDF">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E4EDF" w:rsidRDefault="004E4EDF">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E4EDF" w:rsidRDefault="004E4EDF">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E4EDF" w:rsidRDefault="004E4EDF">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E4EDF" w:rsidRDefault="004E4EDF">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E4EDF" w:rsidRDefault="004E4EDF">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E4EDF" w:rsidRDefault="004E4EDF">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E4EDF" w:rsidRDefault="004E4EDF">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E4EDF" w:rsidRDefault="004E4EDF">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E4EDF" w:rsidRDefault="004E4EDF">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E4EDF" w:rsidRDefault="004E4EDF">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E4EDF" w:rsidRDefault="004E4EDF">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E4EDF" w:rsidRDefault="004E4EDF">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4E4EDF" w:rsidRDefault="004E4EDF">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E4EDF" w:rsidRDefault="004E4EDF">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4E4EDF" w:rsidRDefault="004E4EDF">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8"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E4EDF" w:rsidRDefault="004E4EDF">
      <w:pPr>
        <w:pStyle w:val="ConsPlusNormal"/>
        <w:spacing w:before="20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E4EDF" w:rsidRDefault="004E4EDF">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4E4EDF" w:rsidRDefault="004E4EDF">
      <w:pPr>
        <w:pStyle w:val="ConsPlusNormal"/>
        <w:jc w:val="both"/>
      </w:pPr>
      <w:r>
        <w:t>(в ред. Федерального закона от 30.12.2015 N 458-ФЗ)</w:t>
      </w:r>
    </w:p>
    <w:p w:rsidR="004E4EDF" w:rsidRDefault="004E4EDF">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E4EDF" w:rsidRDefault="004E4EDF">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E4EDF" w:rsidRDefault="004E4EDF">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E4EDF" w:rsidRDefault="004E4EDF">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E4EDF" w:rsidRDefault="004E4EDF">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E4EDF" w:rsidRDefault="004E4EDF">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4EDF" w:rsidRDefault="004E4EDF">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E4EDF" w:rsidRDefault="004E4EDF">
      <w:pPr>
        <w:pStyle w:val="ConsPlusNormal"/>
        <w:spacing w:before="200"/>
        <w:ind w:firstLine="540"/>
        <w:jc w:val="both"/>
      </w:pPr>
      <w:bookmarkStart w:id="89" w:name="Par1966"/>
      <w:bookmarkEnd w:id="89"/>
      <w:r>
        <w:t>6. При переименовании образовательных организаций их тип указывается с учетом их организационно-правовой формы.</w:t>
      </w:r>
    </w:p>
    <w:p w:rsidR="004E4EDF" w:rsidRDefault="004E4EDF">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E4EDF" w:rsidRDefault="004E4EDF">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E4EDF" w:rsidRDefault="004E4EDF">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E4EDF" w:rsidRDefault="004E4EDF">
      <w:pPr>
        <w:pStyle w:val="ConsPlusNormal"/>
        <w:jc w:val="both"/>
      </w:pPr>
      <w:r>
        <w:t>(в ред. Федерального закона от 13.07.2015 N 238-ФЗ)</w:t>
      </w:r>
    </w:p>
    <w:p w:rsidR="004E4EDF" w:rsidRDefault="004E4EDF">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E4EDF" w:rsidRDefault="004E4EDF">
      <w:pPr>
        <w:pStyle w:val="ConsPlusNormal"/>
        <w:jc w:val="both"/>
      </w:pPr>
      <w:r>
        <w:t>(часть 9.1 введена Федеральным законом от 13.07.2015 N 238-ФЗ)</w:t>
      </w:r>
    </w:p>
    <w:p w:rsidR="004E4EDF" w:rsidRDefault="004E4EDF">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E4EDF" w:rsidRDefault="004E4EDF">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E4EDF" w:rsidRDefault="004E4EDF">
      <w:pPr>
        <w:pStyle w:val="ConsPlusNormal"/>
        <w:spacing w:before="200"/>
        <w:ind w:firstLine="540"/>
        <w:jc w:val="both"/>
      </w:pPr>
      <w:bookmarkStart w:id="90" w:name="Par1975"/>
      <w:bookmarkEnd w:id="90"/>
      <w:r>
        <w:t xml:space="preserve">12. Положения </w:t>
      </w:r>
      <w:hyperlink w:anchor="Par151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E4EDF" w:rsidRDefault="004E4EDF">
      <w:pPr>
        <w:pStyle w:val="ConsPlusNormal"/>
        <w:spacing w:before="200"/>
        <w:ind w:firstLine="540"/>
        <w:jc w:val="both"/>
      </w:pPr>
      <w:r>
        <w:t>13. До 1 января 2014 года:</w:t>
      </w:r>
    </w:p>
    <w:p w:rsidR="004E4EDF" w:rsidRDefault="004E4EDF">
      <w:pPr>
        <w:pStyle w:val="ConsPlusNormal"/>
        <w:spacing w:before="200"/>
        <w:ind w:firstLine="540"/>
        <w:jc w:val="both"/>
      </w:pPr>
      <w:bookmarkStart w:id="91" w:name="Par1977"/>
      <w:bookmarkEnd w:id="91"/>
      <w:r>
        <w:t>1) органы государственной власти субъекта Российской Федерации в сфере образования осуществляют:</w:t>
      </w:r>
    </w:p>
    <w:p w:rsidR="004E4EDF" w:rsidRDefault="004E4EDF">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E4EDF" w:rsidRDefault="004E4EDF">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E4EDF" w:rsidRDefault="004E4EDF">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E4EDF" w:rsidRDefault="004E4EDF">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7"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E4EDF" w:rsidRDefault="004E4EDF">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E4EDF" w:rsidRDefault="004E4EDF">
      <w:pPr>
        <w:pStyle w:val="ConsPlusNormal"/>
        <w:spacing w:before="200"/>
        <w:ind w:firstLine="540"/>
        <w:jc w:val="both"/>
      </w:pPr>
      <w:bookmarkStart w:id="92" w:name="Par1983"/>
      <w:bookmarkEnd w:id="92"/>
      <w:r>
        <w:t xml:space="preserve">14. До 1 января 2019 года предусмотренное </w:t>
      </w:r>
      <w:hyperlink w:anchor="Par121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4E4EDF" w:rsidRDefault="004E4EDF">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4E4EDF" w:rsidRDefault="004E4EDF">
      <w:pPr>
        <w:pStyle w:val="ConsPlusNormal"/>
        <w:spacing w:before="200"/>
        <w:ind w:firstLine="540"/>
        <w:jc w:val="both"/>
      </w:pPr>
      <w:bookmarkStart w:id="93" w:name="Par1985"/>
      <w:bookmarkEnd w:id="93"/>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E4EDF" w:rsidRDefault="004E4EDF">
      <w:pPr>
        <w:pStyle w:val="ConsPlusNormal"/>
        <w:jc w:val="both"/>
      </w:pPr>
      <w:r>
        <w:t>(часть 15 введена Федеральным законом от 03.02.2014 N 11-ФЗ)</w:t>
      </w:r>
    </w:p>
    <w:p w:rsidR="004E4EDF" w:rsidRDefault="004E4EDF">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E4EDF" w:rsidRDefault="004E4EDF">
      <w:pPr>
        <w:pStyle w:val="ConsPlusNormal"/>
        <w:jc w:val="both"/>
      </w:pPr>
      <w:r>
        <w:t>(часть 16 введена Федеральным законом от 05.05.2014 N 84-ФЗ)</w:t>
      </w:r>
    </w:p>
    <w:p w:rsidR="004E4EDF" w:rsidRDefault="004E4EDF">
      <w:pPr>
        <w:pStyle w:val="ConsPlusNormal"/>
        <w:ind w:firstLine="540"/>
        <w:jc w:val="both"/>
      </w:pPr>
    </w:p>
    <w:p w:rsidR="004E4EDF" w:rsidRDefault="004E4EDF">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4E4EDF" w:rsidRDefault="004E4EDF">
      <w:pPr>
        <w:pStyle w:val="ConsPlusNormal"/>
        <w:ind w:firstLine="540"/>
        <w:jc w:val="both"/>
      </w:pPr>
    </w:p>
    <w:p w:rsidR="004E4EDF" w:rsidRDefault="004E4EDF">
      <w:pPr>
        <w:pStyle w:val="ConsPlusNormal"/>
        <w:ind w:firstLine="540"/>
        <w:jc w:val="both"/>
      </w:pPr>
      <w:r>
        <w:t>Признать не действующими на территории Российской Федерации:</w:t>
      </w:r>
    </w:p>
    <w:p w:rsidR="004E4EDF" w:rsidRDefault="004E4EDF">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E4EDF" w:rsidRDefault="004E4EDF">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E4EDF" w:rsidRDefault="004E4EDF">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E4EDF" w:rsidRDefault="004E4EDF">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E4EDF" w:rsidRDefault="004E4EDF">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E4EDF" w:rsidRDefault="004E4EDF">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E4EDF" w:rsidRDefault="004E4EDF">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E4EDF" w:rsidRDefault="004E4EDF">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E4EDF" w:rsidRDefault="004E4EDF">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E4EDF" w:rsidRDefault="004E4EDF">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E4EDF" w:rsidRDefault="004E4EDF">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E4EDF" w:rsidRDefault="004E4EDF">
      <w:pPr>
        <w:pStyle w:val="ConsPlusNormal"/>
        <w:ind w:firstLine="540"/>
        <w:jc w:val="both"/>
      </w:pPr>
    </w:p>
    <w:p w:rsidR="004E4EDF" w:rsidRDefault="004E4EDF">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4E4EDF" w:rsidRDefault="004E4EDF">
      <w:pPr>
        <w:pStyle w:val="ConsPlusNormal"/>
        <w:ind w:firstLine="540"/>
        <w:jc w:val="both"/>
      </w:pPr>
    </w:p>
    <w:p w:rsidR="004E4EDF" w:rsidRDefault="004E4EDF">
      <w:pPr>
        <w:pStyle w:val="ConsPlusNormal"/>
        <w:ind w:firstLine="540"/>
        <w:jc w:val="both"/>
      </w:pPr>
      <w:r>
        <w:t>Признать утратившими силу:</w:t>
      </w:r>
    </w:p>
    <w:p w:rsidR="004E4EDF" w:rsidRDefault="004E4EDF">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4E4EDF" w:rsidRDefault="004E4EDF">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E4EDF" w:rsidRDefault="004E4EDF">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E4EDF" w:rsidRDefault="004E4EDF">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E4EDF" w:rsidRDefault="004E4EDF">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E4EDF" w:rsidRDefault="004E4EDF">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E4EDF" w:rsidRDefault="004E4EDF">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E4EDF" w:rsidRDefault="004E4EDF">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E4EDF" w:rsidRDefault="004E4EDF">
      <w:pPr>
        <w:pStyle w:val="ConsPlusNormal"/>
        <w:spacing w:before="20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Постановление Верховного Совета РФ от 10.07.1992 N 3267-1 ранее было признано утратившим силу Федеральным законом от 13.01.1996 N 12-ФЗ.</w:t>
            </w:r>
          </w:p>
        </w:tc>
      </w:tr>
    </w:tbl>
    <w:p w:rsidR="004E4EDF" w:rsidRDefault="004E4EDF">
      <w:pPr>
        <w:pStyle w:val="ConsPlusNormal"/>
        <w:spacing w:before="200"/>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E4EDF" w:rsidRDefault="004E4EDF">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E4EDF" w:rsidRDefault="004E4EDF">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E4EDF" w:rsidRDefault="004E4EDF">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E4EDF" w:rsidRDefault="004E4EDF">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E4EDF" w:rsidRDefault="004E4EDF">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E4EDF" w:rsidRDefault="004E4EDF">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E4EDF" w:rsidRDefault="004E4EDF">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E4EDF" w:rsidRDefault="004E4EDF">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E4EDF" w:rsidRPr="002F4A9A">
        <w:trPr>
          <w:jc w:val="center"/>
        </w:trPr>
        <w:tc>
          <w:tcPr>
            <w:tcW w:w="10147" w:type="dxa"/>
            <w:tcBorders>
              <w:left w:val="single" w:sz="24" w:space="0" w:color="CED3F1"/>
              <w:right w:val="single" w:sz="24" w:space="0" w:color="F4F3F8"/>
            </w:tcBorders>
            <w:shd w:val="clear" w:color="auto" w:fill="F4F3F8"/>
          </w:tcPr>
          <w:p w:rsidR="004E4EDF" w:rsidRPr="002F4A9A" w:rsidRDefault="004E4EDF">
            <w:pPr>
              <w:pStyle w:val="ConsPlusNormal"/>
              <w:jc w:val="both"/>
              <w:rPr>
                <w:color w:val="392C69"/>
              </w:rPr>
            </w:pPr>
          </w:p>
          <w:p w:rsidR="004E4EDF" w:rsidRPr="002F4A9A" w:rsidRDefault="004E4EDF">
            <w:pPr>
              <w:pStyle w:val="ConsPlusNormal"/>
              <w:jc w:val="both"/>
              <w:rPr>
                <w:color w:val="392C69"/>
              </w:rPr>
            </w:pPr>
            <w:r w:rsidRPr="002F4A9A">
              <w:rPr>
                <w:color w:val="392C69"/>
              </w:rPr>
              <w:t>Федеральный закон от 10.07.2000 N 92-ФЗ ранее был признан утратившим силу Федеральным законом от 08.11.2010 N 293-ФЗ.</w:t>
            </w:r>
          </w:p>
        </w:tc>
      </w:tr>
    </w:tbl>
    <w:p w:rsidR="004E4EDF" w:rsidRDefault="004E4EDF">
      <w:pPr>
        <w:pStyle w:val="ConsPlusNormal"/>
        <w:spacing w:before="200"/>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E4EDF" w:rsidRDefault="004E4EDF">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E4EDF" w:rsidRDefault="004E4EDF">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E4EDF" w:rsidRDefault="004E4EDF">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E4EDF" w:rsidRDefault="004E4EDF">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E4EDF" w:rsidRDefault="004E4EDF">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E4EDF" w:rsidRDefault="004E4EDF">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E4EDF" w:rsidRDefault="004E4EDF">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E4EDF" w:rsidRDefault="004E4EDF">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E4EDF" w:rsidRDefault="004E4EDF">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E4EDF" w:rsidRDefault="004E4EDF">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E4EDF" w:rsidRDefault="004E4EDF">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E4EDF" w:rsidRDefault="004E4EDF">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E4EDF" w:rsidRDefault="004E4EDF">
      <w:pPr>
        <w:pStyle w:val="ConsPlusNormal"/>
        <w:spacing w:before="20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E4EDF" w:rsidRDefault="004E4EDF">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E4EDF" w:rsidRDefault="004E4EDF">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E4EDF" w:rsidRDefault="004E4EDF">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E4EDF" w:rsidRDefault="004E4EDF">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E4EDF" w:rsidRDefault="004E4EDF">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E4EDF" w:rsidRDefault="004E4EDF">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E4EDF" w:rsidRDefault="004E4EDF">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E4EDF" w:rsidRDefault="004E4EDF">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E4EDF" w:rsidRDefault="004E4EDF">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E4EDF" w:rsidRDefault="004E4EDF">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E4EDF" w:rsidRDefault="004E4EDF">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E4EDF" w:rsidRDefault="004E4EDF">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E4EDF" w:rsidRDefault="004E4EDF">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E4EDF" w:rsidRDefault="004E4EDF">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E4EDF" w:rsidRDefault="004E4EDF">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E4EDF" w:rsidRDefault="004E4EDF">
      <w:pPr>
        <w:pStyle w:val="ConsPlusNormal"/>
        <w:spacing w:before="20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E4EDF" w:rsidRDefault="004E4EDF">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E4EDF" w:rsidRDefault="004E4EDF">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E4EDF" w:rsidRDefault="004E4EDF">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E4EDF" w:rsidRDefault="004E4EDF">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E4EDF" w:rsidRDefault="004E4EDF">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E4EDF" w:rsidRDefault="004E4EDF">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E4EDF" w:rsidRDefault="004E4EDF">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E4EDF" w:rsidRDefault="004E4EDF">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E4EDF" w:rsidRDefault="004E4EDF">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E4EDF" w:rsidRDefault="004E4EDF">
      <w:pPr>
        <w:pStyle w:val="ConsPlusNormal"/>
        <w:jc w:val="both"/>
      </w:pPr>
      <w:r>
        <w:t>(в ред. Федерального закона от 23.07.2013 N 203-ФЗ)</w:t>
      </w:r>
    </w:p>
    <w:p w:rsidR="004E4EDF" w:rsidRDefault="004E4EDF">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E4EDF" w:rsidRDefault="004E4EDF">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E4EDF" w:rsidRDefault="004E4EDF">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E4EDF" w:rsidRDefault="004E4EDF">
      <w:pPr>
        <w:pStyle w:val="ConsPlusNormal"/>
        <w:spacing w:before="20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E4EDF" w:rsidRDefault="004E4EDF">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E4EDF" w:rsidRDefault="004E4EDF">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E4EDF" w:rsidRDefault="004E4EDF">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E4EDF" w:rsidRDefault="004E4EDF">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E4EDF" w:rsidRDefault="004E4EDF">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E4EDF" w:rsidRDefault="004E4EDF">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E4EDF" w:rsidRDefault="004E4EDF">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E4EDF" w:rsidRDefault="004E4EDF">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E4EDF" w:rsidRDefault="004E4EDF">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E4EDF" w:rsidRDefault="004E4EDF">
      <w:pPr>
        <w:pStyle w:val="ConsPlusNormal"/>
        <w:spacing w:before="20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E4EDF" w:rsidRDefault="004E4EDF">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E4EDF" w:rsidRDefault="004E4EDF">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E4EDF" w:rsidRDefault="004E4EDF">
      <w:pPr>
        <w:pStyle w:val="ConsPlusNormal"/>
        <w:spacing w:before="20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E4EDF" w:rsidRDefault="004E4EDF">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E4EDF" w:rsidRDefault="004E4EDF">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E4EDF" w:rsidRDefault="004E4EDF">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E4EDF" w:rsidRDefault="004E4EDF">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E4EDF" w:rsidRDefault="004E4EDF">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E4EDF" w:rsidRDefault="004E4EDF">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E4EDF" w:rsidRDefault="004E4EDF">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E4EDF" w:rsidRDefault="004E4EDF">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E4EDF" w:rsidRDefault="004E4EDF">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E4EDF" w:rsidRDefault="004E4EDF">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E4EDF" w:rsidRDefault="004E4EDF">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E4EDF" w:rsidRDefault="004E4EDF">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E4EDF" w:rsidRDefault="004E4EDF">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E4EDF" w:rsidRDefault="004E4EDF">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E4EDF" w:rsidRDefault="004E4EDF">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E4EDF" w:rsidRDefault="004E4EDF">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E4EDF" w:rsidRDefault="004E4EDF">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E4EDF" w:rsidRDefault="004E4EDF">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E4EDF" w:rsidRDefault="004E4EDF">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E4EDF" w:rsidRDefault="004E4EDF">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E4EDF" w:rsidRDefault="004E4EDF">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E4EDF" w:rsidRDefault="004E4EDF">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E4EDF" w:rsidRDefault="004E4EDF">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E4EDF" w:rsidRDefault="004E4EDF">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E4EDF" w:rsidRDefault="004E4EDF">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E4EDF" w:rsidRDefault="004E4EDF">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E4EDF" w:rsidRDefault="004E4EDF">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E4EDF" w:rsidRDefault="004E4EDF">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E4EDF" w:rsidRDefault="004E4EDF">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E4EDF" w:rsidRDefault="004E4EDF">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E4EDF" w:rsidRDefault="004E4EDF">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4E4EDF" w:rsidRDefault="004E4EDF">
      <w:pPr>
        <w:pStyle w:val="ConsPlusNormal"/>
        <w:ind w:firstLine="540"/>
        <w:jc w:val="both"/>
      </w:pPr>
    </w:p>
    <w:p w:rsidR="004E4EDF" w:rsidRDefault="004E4EDF">
      <w:pPr>
        <w:pStyle w:val="ConsPlusTitle"/>
        <w:ind w:firstLine="540"/>
        <w:jc w:val="both"/>
        <w:outlineLvl w:val="1"/>
      </w:pPr>
      <w:r>
        <w:t>Статья 111. Порядок вступления в силу настоящего Федерального закона</w:t>
      </w:r>
    </w:p>
    <w:p w:rsidR="004E4EDF" w:rsidRDefault="004E4EDF">
      <w:pPr>
        <w:pStyle w:val="ConsPlusNormal"/>
        <w:ind w:firstLine="540"/>
        <w:jc w:val="both"/>
      </w:pPr>
    </w:p>
    <w:p w:rsidR="004E4EDF" w:rsidRDefault="004E4EDF">
      <w:pPr>
        <w:pStyle w:val="ConsPlusNormal"/>
        <w:ind w:firstLine="540"/>
        <w:jc w:val="both"/>
      </w:pPr>
      <w:bookmarkStart w:id="94" w:name="Par2120"/>
      <w:bookmarkEnd w:id="94"/>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E4EDF" w:rsidRDefault="004E4EDF">
      <w:pPr>
        <w:pStyle w:val="ConsPlusNormal"/>
        <w:spacing w:before="200"/>
        <w:ind w:firstLine="540"/>
        <w:jc w:val="both"/>
      </w:pPr>
      <w:r>
        <w:t xml:space="preserve">2. </w:t>
      </w:r>
      <w:hyperlink w:anchor="Par20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2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4E4EDF" w:rsidRDefault="004E4EDF">
      <w:pPr>
        <w:pStyle w:val="ConsPlusNormal"/>
        <w:spacing w:before="200"/>
        <w:ind w:firstLine="540"/>
        <w:jc w:val="both"/>
      </w:pPr>
      <w:r>
        <w:t xml:space="preserve">3. </w:t>
      </w:r>
      <w:hyperlink w:anchor="Par1966"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E4EDF" w:rsidRDefault="004E4EDF">
      <w:pPr>
        <w:pStyle w:val="ConsPlusNormal"/>
        <w:spacing w:before="200"/>
        <w:ind w:firstLine="540"/>
        <w:jc w:val="both"/>
      </w:pPr>
      <w:bookmarkStart w:id="95" w:name="Par2123"/>
      <w:bookmarkEnd w:id="95"/>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E4EDF" w:rsidRDefault="004E4EDF">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E4EDF" w:rsidRDefault="004E4EDF">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E4EDF" w:rsidRDefault="004E4EDF">
      <w:pPr>
        <w:pStyle w:val="ConsPlusNormal"/>
        <w:ind w:firstLine="540"/>
        <w:jc w:val="both"/>
      </w:pPr>
    </w:p>
    <w:p w:rsidR="004E4EDF" w:rsidRDefault="004E4EDF">
      <w:pPr>
        <w:pStyle w:val="ConsPlusNormal"/>
        <w:jc w:val="right"/>
      </w:pPr>
      <w:r>
        <w:t>Президент</w:t>
      </w:r>
    </w:p>
    <w:p w:rsidR="004E4EDF" w:rsidRDefault="004E4EDF">
      <w:pPr>
        <w:pStyle w:val="ConsPlusNormal"/>
        <w:jc w:val="right"/>
      </w:pPr>
      <w:r>
        <w:t>Российской Федерации</w:t>
      </w:r>
    </w:p>
    <w:p w:rsidR="004E4EDF" w:rsidRDefault="004E4EDF">
      <w:pPr>
        <w:pStyle w:val="ConsPlusNormal"/>
        <w:jc w:val="right"/>
      </w:pPr>
      <w:r>
        <w:t>В.ПУТИН</w:t>
      </w:r>
    </w:p>
    <w:p w:rsidR="004E4EDF" w:rsidRDefault="004E4EDF">
      <w:pPr>
        <w:pStyle w:val="ConsPlusNormal"/>
      </w:pPr>
      <w:r>
        <w:t>Москва, Кремль</w:t>
      </w:r>
    </w:p>
    <w:p w:rsidR="004E4EDF" w:rsidRDefault="004E4EDF">
      <w:pPr>
        <w:pStyle w:val="ConsPlusNormal"/>
        <w:spacing w:before="200"/>
      </w:pPr>
      <w:r>
        <w:t>29 декабря 2012 года</w:t>
      </w:r>
    </w:p>
    <w:p w:rsidR="004E4EDF" w:rsidRDefault="004E4EDF">
      <w:pPr>
        <w:pStyle w:val="ConsPlusNormal"/>
        <w:spacing w:before="200"/>
      </w:pPr>
      <w:r>
        <w:t>N 273-ФЗ</w:t>
      </w:r>
    </w:p>
    <w:p w:rsidR="004E4EDF" w:rsidRDefault="004E4EDF">
      <w:pPr>
        <w:pStyle w:val="ConsPlusNormal"/>
        <w:ind w:firstLine="540"/>
        <w:jc w:val="both"/>
      </w:pPr>
    </w:p>
    <w:p w:rsidR="004E4EDF" w:rsidRDefault="004E4EDF">
      <w:pPr>
        <w:pStyle w:val="ConsPlusNormal"/>
        <w:ind w:firstLine="540"/>
        <w:jc w:val="both"/>
      </w:pPr>
    </w:p>
    <w:p w:rsidR="004E4EDF" w:rsidRDefault="004E4EDF">
      <w:pPr>
        <w:pStyle w:val="ConsPlusNormal"/>
        <w:pBdr>
          <w:top w:val="single" w:sz="6" w:space="0" w:color="auto"/>
        </w:pBdr>
        <w:spacing w:before="100" w:after="100"/>
        <w:jc w:val="both"/>
        <w:rPr>
          <w:sz w:val="2"/>
          <w:szCs w:val="2"/>
        </w:rPr>
      </w:pPr>
    </w:p>
    <w:sectPr w:rsidR="004E4ED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9A" w:rsidRDefault="002F4A9A">
      <w:pPr>
        <w:spacing w:after="0" w:line="240" w:lineRule="auto"/>
      </w:pPr>
      <w:r>
        <w:separator/>
      </w:r>
    </w:p>
  </w:endnote>
  <w:endnote w:type="continuationSeparator" w:id="0">
    <w:p w:rsidR="002F4A9A" w:rsidRDefault="002F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DF" w:rsidRDefault="004E4EDF">
    <w:pPr>
      <w:pStyle w:val="ConsPlusNormal"/>
      <w:pBdr>
        <w:bottom w:val="single" w:sz="12" w:space="0" w:color="auto"/>
      </w:pBdr>
      <w:jc w:val="center"/>
      <w:rPr>
        <w:sz w:val="2"/>
        <w:szCs w:val="2"/>
      </w:rPr>
    </w:pPr>
  </w:p>
  <w:tbl>
    <w:tblPr>
      <w:tblW w:w="4981" w:type="pct"/>
      <w:tblCellSpacing w:w="5" w:type="nil"/>
      <w:tblInd w:w="40" w:type="dxa"/>
      <w:tblCellMar>
        <w:left w:w="40" w:type="dxa"/>
        <w:right w:w="40" w:type="dxa"/>
      </w:tblCellMar>
      <w:tblLook w:val="0000" w:firstRow="0" w:lastRow="0" w:firstColumn="0" w:lastColumn="0" w:noHBand="0" w:noVBand="0"/>
    </w:tblPr>
    <w:tblGrid>
      <w:gridCol w:w="4821"/>
      <w:gridCol w:w="3117"/>
      <w:gridCol w:w="2310"/>
    </w:tblGrid>
    <w:tr w:rsidR="004E4EDF" w:rsidRPr="002F4A9A" w:rsidTr="00D0521F">
      <w:tblPrEx>
        <w:tblCellMar>
          <w:top w:w="0" w:type="dxa"/>
          <w:bottom w:w="0" w:type="dxa"/>
        </w:tblCellMar>
      </w:tblPrEx>
      <w:trPr>
        <w:trHeight w:hRule="exact" w:val="1663"/>
        <w:tblCellSpacing w:w="5" w:type="nil"/>
      </w:trPr>
      <w:tc>
        <w:tcPr>
          <w:tcW w:w="2352" w:type="pct"/>
          <w:tcBorders>
            <w:top w:val="none" w:sz="2" w:space="0" w:color="auto"/>
            <w:left w:val="none" w:sz="2" w:space="0" w:color="auto"/>
            <w:bottom w:val="none" w:sz="2" w:space="0" w:color="auto"/>
            <w:right w:val="none" w:sz="2" w:space="0" w:color="auto"/>
          </w:tcBorders>
          <w:vAlign w:val="center"/>
        </w:tcPr>
        <w:p w:rsidR="00D0521F" w:rsidRPr="002F4A9A" w:rsidRDefault="00D0521F" w:rsidP="00D0521F">
          <w:pPr>
            <w:pStyle w:val="ConsPlusNormal"/>
            <w:rPr>
              <w:bCs/>
              <w:color w:val="FF0000"/>
              <w:sz w:val="22"/>
              <w:szCs w:val="22"/>
            </w:rPr>
          </w:pPr>
          <w:r w:rsidRPr="002F4A9A">
            <w:rPr>
              <w:bCs/>
              <w:color w:val="FF0000"/>
              <w:sz w:val="22"/>
              <w:szCs w:val="22"/>
            </w:rPr>
            <w:t>Бесплатная Юридическая Консультация:</w:t>
          </w:r>
        </w:p>
        <w:p w:rsidR="00D0521F" w:rsidRPr="002F4A9A" w:rsidRDefault="00D0521F" w:rsidP="00D0521F">
          <w:pPr>
            <w:pStyle w:val="ConsPlusNormal"/>
            <w:rPr>
              <w:bCs/>
              <w:color w:val="FF0000"/>
              <w:sz w:val="22"/>
              <w:szCs w:val="22"/>
            </w:rPr>
          </w:pPr>
          <w:r w:rsidRPr="002F4A9A">
            <w:rPr>
              <w:bCs/>
              <w:color w:val="FF0000"/>
              <w:sz w:val="22"/>
              <w:szCs w:val="22"/>
            </w:rPr>
            <w:t xml:space="preserve"> 8 (495) 785-43-42 (Москва и МО); </w:t>
          </w:r>
        </w:p>
        <w:p w:rsidR="00D0521F" w:rsidRPr="002F4A9A" w:rsidRDefault="00D0521F" w:rsidP="00D0521F">
          <w:pPr>
            <w:pStyle w:val="ConsPlusNormal"/>
            <w:rPr>
              <w:bCs/>
              <w:color w:val="FF0000"/>
              <w:sz w:val="22"/>
              <w:szCs w:val="22"/>
            </w:rPr>
          </w:pPr>
          <w:r w:rsidRPr="002F4A9A">
            <w:rPr>
              <w:bCs/>
              <w:color w:val="FF0000"/>
              <w:sz w:val="22"/>
              <w:szCs w:val="22"/>
            </w:rPr>
            <w:t xml:space="preserve"> 8 (812) 407-19-82 (Санкт-Петербург и ЛО);</w:t>
          </w:r>
        </w:p>
        <w:p w:rsidR="004E4EDF" w:rsidRPr="002F4A9A" w:rsidRDefault="00D0521F" w:rsidP="00D0521F">
          <w:pPr>
            <w:pStyle w:val="ConsPlusNormal"/>
            <w:rPr>
              <w:b/>
              <w:bCs/>
              <w:color w:val="333399"/>
              <w:sz w:val="28"/>
              <w:szCs w:val="28"/>
            </w:rPr>
          </w:pPr>
          <w:r w:rsidRPr="002F4A9A">
            <w:rPr>
              <w:bCs/>
              <w:color w:val="FF0000"/>
              <w:sz w:val="22"/>
              <w:szCs w:val="22"/>
              <w:lang w:val="en-US"/>
            </w:rPr>
            <w:t xml:space="preserve"> </w:t>
          </w:r>
          <w:r w:rsidRPr="002F4A9A">
            <w:rPr>
              <w:bCs/>
              <w:color w:val="FF0000"/>
              <w:sz w:val="22"/>
              <w:szCs w:val="22"/>
            </w:rPr>
            <w:t>8 (800) 333-45-16 доб. 478 (Регионы РФ).</w:t>
          </w:r>
        </w:p>
      </w:tc>
      <w:tc>
        <w:tcPr>
          <w:tcW w:w="1521" w:type="pct"/>
          <w:tcBorders>
            <w:top w:val="none" w:sz="2" w:space="0" w:color="auto"/>
            <w:left w:val="none" w:sz="2" w:space="0" w:color="auto"/>
            <w:bottom w:val="none" w:sz="2" w:space="0" w:color="auto"/>
            <w:right w:val="none" w:sz="2" w:space="0" w:color="auto"/>
          </w:tcBorders>
          <w:vAlign w:val="center"/>
        </w:tcPr>
        <w:p w:rsidR="00D0521F" w:rsidRPr="002F4A9A" w:rsidRDefault="00D0521F" w:rsidP="00D0521F">
          <w:pPr>
            <w:pStyle w:val="ConsPlusNormal"/>
            <w:jc w:val="center"/>
            <w:rPr>
              <w:b/>
              <w:bCs/>
            </w:rPr>
          </w:pPr>
          <w:hyperlink r:id="rId1" w:history="1">
            <w:r w:rsidRPr="002F4A9A">
              <w:rPr>
                <w:rStyle w:val="a3"/>
                <w:rFonts w:cs="Arial"/>
                <w:b/>
                <w:bCs/>
              </w:rPr>
              <w:t>http://zakonobobrazovanii.ru/</w:t>
            </w:r>
          </w:hyperlink>
        </w:p>
      </w:tc>
      <w:tc>
        <w:tcPr>
          <w:tcW w:w="1127" w:type="pct"/>
          <w:tcBorders>
            <w:top w:val="none" w:sz="2" w:space="0" w:color="auto"/>
            <w:left w:val="none" w:sz="2" w:space="0" w:color="auto"/>
            <w:bottom w:val="none" w:sz="2" w:space="0" w:color="auto"/>
            <w:right w:val="none" w:sz="2" w:space="0" w:color="auto"/>
          </w:tcBorders>
          <w:vAlign w:val="center"/>
        </w:tcPr>
        <w:p w:rsidR="004E4EDF" w:rsidRPr="002F4A9A" w:rsidRDefault="004E4EDF">
          <w:pPr>
            <w:pStyle w:val="ConsPlusNormal"/>
            <w:jc w:val="right"/>
          </w:pPr>
          <w:r w:rsidRPr="002F4A9A">
            <w:t xml:space="preserve">Страница </w:t>
          </w:r>
          <w:r w:rsidRPr="002F4A9A">
            <w:fldChar w:fldCharType="begin"/>
          </w:r>
          <w:r w:rsidRPr="002F4A9A">
            <w:instrText>\PAGE</w:instrText>
          </w:r>
          <w:r w:rsidRPr="002F4A9A">
            <w:fldChar w:fldCharType="separate"/>
          </w:r>
          <w:r w:rsidR="00F70347" w:rsidRPr="002F4A9A">
            <w:rPr>
              <w:noProof/>
            </w:rPr>
            <w:t>123</w:t>
          </w:r>
          <w:r w:rsidRPr="002F4A9A">
            <w:fldChar w:fldCharType="end"/>
          </w:r>
          <w:r w:rsidRPr="002F4A9A">
            <w:t xml:space="preserve"> из </w:t>
          </w:r>
          <w:r w:rsidRPr="002F4A9A">
            <w:fldChar w:fldCharType="begin"/>
          </w:r>
          <w:r w:rsidRPr="002F4A9A">
            <w:instrText>\NUMPAGES</w:instrText>
          </w:r>
          <w:r w:rsidRPr="002F4A9A">
            <w:fldChar w:fldCharType="separate"/>
          </w:r>
          <w:r w:rsidR="00F70347" w:rsidRPr="002F4A9A">
            <w:rPr>
              <w:noProof/>
            </w:rPr>
            <w:t>123</w:t>
          </w:r>
          <w:r w:rsidRPr="002F4A9A">
            <w:fldChar w:fldCharType="end"/>
          </w:r>
        </w:p>
      </w:tc>
    </w:tr>
  </w:tbl>
  <w:p w:rsidR="004E4EDF" w:rsidRDefault="004E4E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9A" w:rsidRDefault="002F4A9A">
      <w:pPr>
        <w:spacing w:after="0" w:line="240" w:lineRule="auto"/>
      </w:pPr>
      <w:r>
        <w:separator/>
      </w:r>
    </w:p>
  </w:footnote>
  <w:footnote w:type="continuationSeparator" w:id="0">
    <w:p w:rsidR="002F4A9A" w:rsidRDefault="002F4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E4EDF" w:rsidRPr="002F4A9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E4EDF" w:rsidRPr="002F4A9A" w:rsidRDefault="004E4EDF">
          <w:pPr>
            <w:pStyle w:val="ConsPlusNormal"/>
            <w:rPr>
              <w:sz w:val="16"/>
              <w:szCs w:val="16"/>
            </w:rPr>
          </w:pPr>
          <w:r w:rsidRPr="002F4A9A">
            <w:rPr>
              <w:sz w:val="16"/>
              <w:szCs w:val="16"/>
            </w:rPr>
            <w:t>Федеральный закон от 29.12.2012 N 273-ФЗ</w:t>
          </w:r>
          <w:r w:rsidRPr="002F4A9A">
            <w:rPr>
              <w:sz w:val="16"/>
              <w:szCs w:val="16"/>
            </w:rPr>
            <w:br/>
            <w:t>(ред. от 29.12.2017)</w:t>
          </w:r>
          <w:r w:rsidRPr="002F4A9A">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4E4EDF" w:rsidRPr="002F4A9A" w:rsidRDefault="004E4EDF">
          <w:pPr>
            <w:pStyle w:val="ConsPlusNormal"/>
            <w:jc w:val="center"/>
            <w:rPr>
              <w:sz w:val="24"/>
              <w:szCs w:val="24"/>
            </w:rPr>
          </w:pPr>
        </w:p>
        <w:p w:rsidR="004E4EDF" w:rsidRPr="002F4A9A" w:rsidRDefault="004E4E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D0521F" w:rsidRPr="002F4A9A" w:rsidRDefault="004E4EDF" w:rsidP="00D0521F">
          <w:pPr>
            <w:pStyle w:val="ConsPlusNormal"/>
            <w:jc w:val="right"/>
            <w:rPr>
              <w:sz w:val="16"/>
              <w:szCs w:val="16"/>
            </w:rPr>
          </w:pPr>
          <w:r w:rsidRPr="002F4A9A">
            <w:rPr>
              <w:sz w:val="18"/>
              <w:szCs w:val="18"/>
            </w:rPr>
            <w:t xml:space="preserve">Документ предоставлен </w:t>
          </w:r>
          <w:hyperlink r:id="rId1" w:history="1">
            <w:r w:rsidR="00D0521F" w:rsidRPr="002F4A9A">
              <w:rPr>
                <w:rStyle w:val="a3"/>
                <w:rFonts w:cs="Arial"/>
                <w:sz w:val="18"/>
                <w:szCs w:val="18"/>
              </w:rPr>
              <w:t>http://zakonobobrazovanii.ru/</w:t>
            </w:r>
          </w:hyperlink>
        </w:p>
      </w:tc>
    </w:tr>
  </w:tbl>
  <w:p w:rsidR="004E4EDF" w:rsidRDefault="004E4EDF">
    <w:pPr>
      <w:pStyle w:val="ConsPlusNormal"/>
      <w:pBdr>
        <w:bottom w:val="single" w:sz="12" w:space="0" w:color="auto"/>
      </w:pBdr>
      <w:jc w:val="center"/>
      <w:rPr>
        <w:sz w:val="2"/>
        <w:szCs w:val="2"/>
      </w:rPr>
    </w:pPr>
  </w:p>
  <w:p w:rsidR="004E4EDF" w:rsidRDefault="004E4EDF">
    <w:pPr>
      <w:pStyle w:val="ConsPlusNormal"/>
    </w:pPr>
    <w:r>
      <w:rPr>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035B"/>
    <w:multiLevelType w:val="hybridMultilevel"/>
    <w:tmpl w:val="EFA67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21F"/>
    <w:rsid w:val="00045EFD"/>
    <w:rsid w:val="000C2E98"/>
    <w:rsid w:val="002F4A9A"/>
    <w:rsid w:val="004E4EDF"/>
    <w:rsid w:val="006E3D69"/>
    <w:rsid w:val="007D2F2C"/>
    <w:rsid w:val="008C6858"/>
    <w:rsid w:val="00D0521F"/>
    <w:rsid w:val="00F7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styleId="a3">
    <w:name w:val="Hyperlink"/>
    <w:uiPriority w:val="99"/>
    <w:unhideWhenUsed/>
    <w:rsid w:val="00D0521F"/>
    <w:rPr>
      <w:rFonts w:cs="Times New Roman"/>
      <w:color w:val="0563C1"/>
      <w:u w:val="single"/>
    </w:rPr>
  </w:style>
  <w:style w:type="paragraph" w:styleId="a4">
    <w:name w:val="header"/>
    <w:basedOn w:val="a"/>
    <w:link w:val="a5"/>
    <w:uiPriority w:val="99"/>
    <w:unhideWhenUsed/>
    <w:rsid w:val="00D0521F"/>
    <w:pPr>
      <w:tabs>
        <w:tab w:val="center" w:pos="4677"/>
        <w:tab w:val="right" w:pos="9355"/>
      </w:tabs>
    </w:pPr>
  </w:style>
  <w:style w:type="character" w:customStyle="1" w:styleId="a5">
    <w:name w:val="Верхний колонтитул Знак"/>
    <w:link w:val="a4"/>
    <w:uiPriority w:val="99"/>
    <w:locked/>
    <w:rsid w:val="00D0521F"/>
    <w:rPr>
      <w:rFonts w:cs="Times New Roman"/>
    </w:rPr>
  </w:style>
  <w:style w:type="paragraph" w:styleId="a6">
    <w:name w:val="footer"/>
    <w:basedOn w:val="a"/>
    <w:link w:val="a7"/>
    <w:uiPriority w:val="99"/>
    <w:unhideWhenUsed/>
    <w:rsid w:val="00D0521F"/>
    <w:pPr>
      <w:tabs>
        <w:tab w:val="center" w:pos="4677"/>
        <w:tab w:val="right" w:pos="9355"/>
      </w:tabs>
    </w:pPr>
  </w:style>
  <w:style w:type="character" w:customStyle="1" w:styleId="a7">
    <w:name w:val="Нижний колонтитул Знак"/>
    <w:link w:val="a6"/>
    <w:uiPriority w:val="99"/>
    <w:locked/>
    <w:rsid w:val="00D052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obobrazovani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zakonobobrazovani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124</Pages>
  <Words>87131</Words>
  <Characters>496652</Characters>
  <Application>Microsoft Office Word</Application>
  <DocSecurity>2</DocSecurity>
  <Lines>4138</Lines>
  <Paragraphs>1165</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29.12.2017)"Об образовании в Российской Федерации"</vt:lpstr>
    </vt:vector>
  </TitlesOfParts>
  <Company>КонсультантПлюс Версия 4017.00.21</Company>
  <LinksUpToDate>false</LinksUpToDate>
  <CharactersWithSpaces>582618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29.12.2017)"Об образовании в Российской Федерации"</dc:title>
  <dc:creator>директор</dc:creator>
  <cp:lastModifiedBy>директор</cp:lastModifiedBy>
  <cp:revision>2</cp:revision>
  <dcterms:created xsi:type="dcterms:W3CDTF">2019-03-02T08:15:00Z</dcterms:created>
  <dcterms:modified xsi:type="dcterms:W3CDTF">2019-03-02T08:15:00Z</dcterms:modified>
</cp:coreProperties>
</file>